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48" w:rsidRPr="00BF3E18" w:rsidRDefault="001E41C9" w:rsidP="001E41C9">
      <w:pPr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УТВЕРЖДЕНО:</w:t>
      </w:r>
    </w:p>
    <w:p w:rsidR="001E41C9" w:rsidRPr="00BF3E18" w:rsidRDefault="001E41C9" w:rsidP="001E41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</w:t>
      </w:r>
    </w:p>
    <w:p w:rsidR="001E41C9" w:rsidRPr="00BF3E18" w:rsidRDefault="001E41C9" w:rsidP="001E41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 xml:space="preserve">  Щепкинского сельского поселения </w:t>
      </w:r>
    </w:p>
    <w:p w:rsidR="001E41C9" w:rsidRPr="00BF3E18" w:rsidRDefault="001E41C9" w:rsidP="001E41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 «</w:t>
      </w:r>
      <w:r w:rsidR="00BF3E18" w:rsidRPr="00BF3E18">
        <w:rPr>
          <w:rFonts w:ascii="Times New Roman" w:hAnsi="Times New Roman" w:cs="Times New Roman"/>
          <w:sz w:val="28"/>
          <w:szCs w:val="28"/>
        </w:rPr>
        <w:t>16</w:t>
      </w:r>
      <w:r w:rsidRPr="00BF3E18">
        <w:rPr>
          <w:rFonts w:ascii="Times New Roman" w:hAnsi="Times New Roman" w:cs="Times New Roman"/>
          <w:sz w:val="28"/>
          <w:szCs w:val="28"/>
        </w:rPr>
        <w:t xml:space="preserve">» </w:t>
      </w:r>
      <w:r w:rsidR="00BF3E18" w:rsidRPr="00BF3E18">
        <w:rPr>
          <w:rFonts w:ascii="Times New Roman" w:hAnsi="Times New Roman" w:cs="Times New Roman"/>
          <w:sz w:val="28"/>
          <w:szCs w:val="28"/>
        </w:rPr>
        <w:t xml:space="preserve">мая </w:t>
      </w:r>
      <w:r w:rsidR="00646E21">
        <w:rPr>
          <w:rFonts w:ascii="Times New Roman" w:hAnsi="Times New Roman" w:cs="Times New Roman"/>
          <w:sz w:val="28"/>
          <w:szCs w:val="28"/>
        </w:rPr>
        <w:t>20</w:t>
      </w:r>
      <w:r w:rsidRPr="00BF3E18">
        <w:rPr>
          <w:rFonts w:ascii="Times New Roman" w:hAnsi="Times New Roman" w:cs="Times New Roman"/>
          <w:sz w:val="28"/>
          <w:szCs w:val="28"/>
        </w:rPr>
        <w:t>22  №</w:t>
      </w:r>
      <w:r w:rsidR="00BF3E18" w:rsidRPr="00BF3E18">
        <w:rPr>
          <w:rFonts w:ascii="Times New Roman" w:hAnsi="Times New Roman" w:cs="Times New Roman"/>
          <w:sz w:val="28"/>
          <w:szCs w:val="28"/>
        </w:rPr>
        <w:t>44</w:t>
      </w:r>
    </w:p>
    <w:p w:rsidR="00BF3E18" w:rsidRPr="00BF3E18" w:rsidRDefault="00BF3E18" w:rsidP="001E41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 xml:space="preserve">«О назначении аукционных торгов по продаже </w:t>
      </w:r>
    </w:p>
    <w:p w:rsidR="00BF3E18" w:rsidRPr="00BF3E18" w:rsidRDefault="00BF3E18" w:rsidP="001E41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 xml:space="preserve">муниципального движимого имущества </w:t>
      </w:r>
    </w:p>
    <w:p w:rsidR="00BF3E18" w:rsidRDefault="00BF3E18" w:rsidP="001E41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C9" w:rsidRDefault="001E41C9" w:rsidP="001E41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1920" w:rsidRDefault="00531920" w:rsidP="00531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31920" w:rsidRDefault="00531920" w:rsidP="00531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31920" w:rsidRDefault="00531920" w:rsidP="00531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531920" w:rsidRDefault="00531920" w:rsidP="00531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1920" w:rsidRDefault="00531920" w:rsidP="00531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3E18">
        <w:rPr>
          <w:rFonts w:ascii="Times New Roman" w:hAnsi="Times New Roman" w:cs="Times New Roman"/>
          <w:sz w:val="28"/>
          <w:szCs w:val="28"/>
        </w:rPr>
        <w:t xml:space="preserve">_________________  Е.Н. </w:t>
      </w:r>
      <w:proofErr w:type="spellStart"/>
      <w:r w:rsidRPr="00BF3E18">
        <w:rPr>
          <w:rFonts w:ascii="Times New Roman" w:hAnsi="Times New Roman" w:cs="Times New Roman"/>
          <w:sz w:val="28"/>
          <w:szCs w:val="28"/>
        </w:rPr>
        <w:t>Камфарин</w:t>
      </w:r>
      <w:proofErr w:type="spellEnd"/>
    </w:p>
    <w:p w:rsidR="00531920" w:rsidRDefault="00531920" w:rsidP="00531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531920" w:rsidRDefault="00531920" w:rsidP="0053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920" w:rsidRDefault="00531920" w:rsidP="0053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920" w:rsidRDefault="00531920" w:rsidP="0053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C5C" w:rsidRDefault="00531920" w:rsidP="0053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2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31920" w:rsidRDefault="00142C5C" w:rsidP="0053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31920" w:rsidRPr="00531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Щепкинского сельского поселения Аксайского района Ростовской области  извещает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</w:t>
      </w:r>
      <w:r w:rsidR="003A1F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кциона в электронной форме по продаже  муниципального имущества </w:t>
      </w:r>
    </w:p>
    <w:p w:rsidR="00531920" w:rsidRDefault="00531920" w:rsidP="0053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20" w:rsidRDefault="00531920" w:rsidP="00A7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Аукцион по продаже имущества, находящегося в муниципальной собственности Щепкинского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области, проводится в электронной форме в соответствии с Гражданским  кодексом    Российской Федерации, Федеральным законом от 21.12.2001 № 178-ФЗ «О приватизации государственного и муниципального имущества» (далее – Закон о приватизации), постановлением    Правительства   Российской Федерации  от 27.08.2012 № 860 «Об организации  и провед</w:t>
      </w:r>
      <w:r w:rsidR="00FC402A">
        <w:rPr>
          <w:rFonts w:ascii="Times New Roman" w:hAnsi="Times New Roman" w:cs="Times New Roman"/>
          <w:sz w:val="28"/>
          <w:szCs w:val="28"/>
        </w:rPr>
        <w:t>ении продажи государственного  или  муниципального имущества  в электронной форме</w:t>
      </w:r>
      <w:proofErr w:type="gramEnd"/>
      <w:r w:rsidR="00FC402A">
        <w:rPr>
          <w:rFonts w:ascii="Times New Roman" w:hAnsi="Times New Roman" w:cs="Times New Roman"/>
          <w:sz w:val="28"/>
          <w:szCs w:val="28"/>
        </w:rPr>
        <w:t>»  (с изменениями), 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</w:t>
      </w:r>
      <w:r w:rsidR="00A74A2D">
        <w:rPr>
          <w:rFonts w:ascii="Times New Roman" w:hAnsi="Times New Roman" w:cs="Times New Roman"/>
          <w:sz w:val="28"/>
          <w:szCs w:val="28"/>
        </w:rPr>
        <w:t>.</w:t>
      </w:r>
    </w:p>
    <w:p w:rsidR="00A74A2D" w:rsidRDefault="00A74A2D" w:rsidP="00A7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2D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принявшего решение об условиях  приватизации, реквизиты указанного решени</w:t>
      </w:r>
      <w:r w:rsidR="00000E5F" w:rsidRPr="00A74A2D">
        <w:rPr>
          <w:rFonts w:ascii="Times New Roman" w:hAnsi="Times New Roman" w:cs="Times New Roman"/>
          <w:b/>
          <w:sz w:val="28"/>
          <w:szCs w:val="28"/>
        </w:rPr>
        <w:t>я</w:t>
      </w:r>
      <w:r w:rsidR="00000E5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Щепкинского сельского поселения  от 18.03.2022г. № 40 «О внесении изменений в Решение Собрания депутатов </w:t>
      </w:r>
      <w:r w:rsidR="00AC3C32">
        <w:rPr>
          <w:rFonts w:ascii="Times New Roman" w:hAnsi="Times New Roman" w:cs="Times New Roman"/>
          <w:sz w:val="28"/>
          <w:szCs w:val="28"/>
        </w:rPr>
        <w:t xml:space="preserve">Щепкинского </w:t>
      </w:r>
      <w:r w:rsidR="00AC3C3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 от  18.03.2022г. № 40 «О внесении изменений в Решение Собрания депутатов Щепкинского сельского поселения  от 23 декабря 2021г № 23  «Об утверждении  Прогнозного плана приватизации муниципального имущества Щепкинского сельского поселения на 2022 год».</w:t>
      </w:r>
    </w:p>
    <w:p w:rsidR="00AC3C32" w:rsidRDefault="00AC3C32" w:rsidP="00A7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32">
        <w:rPr>
          <w:rFonts w:ascii="Times New Roman" w:hAnsi="Times New Roman" w:cs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«Щепкинское сельское поселение».</w:t>
      </w:r>
    </w:p>
    <w:p w:rsidR="00AC3C32" w:rsidRDefault="00AC3C32" w:rsidP="00A7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32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Щепкинского сельского поселения </w:t>
      </w:r>
    </w:p>
    <w:p w:rsidR="00AC3C32" w:rsidRDefault="00AC3C32" w:rsidP="00A7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32">
        <w:rPr>
          <w:rFonts w:ascii="Times New Roman" w:hAnsi="Times New Roman" w:cs="Times New Roman"/>
          <w:b/>
          <w:sz w:val="28"/>
          <w:szCs w:val="28"/>
        </w:rPr>
        <w:t xml:space="preserve">Адрес и телефон: </w:t>
      </w:r>
      <w:r w:rsidRPr="00AC3C32">
        <w:rPr>
          <w:rFonts w:ascii="Times New Roman" w:hAnsi="Times New Roman" w:cs="Times New Roman"/>
          <w:sz w:val="28"/>
          <w:szCs w:val="28"/>
        </w:rPr>
        <w:t>Ростовская область, Аксайский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3C32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поселок Щепкин, ул. Строителей, 38</w:t>
      </w:r>
      <w:r w:rsidR="00582E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384">
        <w:rPr>
          <w:rFonts w:ascii="Times New Roman" w:hAnsi="Times New Roman" w:cs="Times New Roman"/>
          <w:sz w:val="28"/>
          <w:szCs w:val="28"/>
        </w:rPr>
        <w:t xml:space="preserve"> </w:t>
      </w:r>
      <w:r w:rsidR="00000E5F">
        <w:rPr>
          <w:rFonts w:ascii="Times New Roman" w:hAnsi="Times New Roman" w:cs="Times New Roman"/>
          <w:sz w:val="28"/>
          <w:szCs w:val="28"/>
        </w:rPr>
        <w:t xml:space="preserve">телефон: 8(86350)35-4-01,35 -4-02,35-4-04, адрес электронной почты: </w:t>
      </w:r>
      <w:hyperlink r:id="rId5" w:history="1">
        <w:r w:rsidR="00000E5F" w:rsidRPr="00E97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000E5F" w:rsidRPr="00000E5F">
          <w:rPr>
            <w:rStyle w:val="a3"/>
            <w:rFonts w:ascii="Times New Roman" w:hAnsi="Times New Roman" w:cs="Times New Roman"/>
            <w:sz w:val="28"/>
            <w:szCs w:val="28"/>
          </w:rPr>
          <w:t>02028@</w:t>
        </w:r>
        <w:proofErr w:type="spellStart"/>
        <w:r w:rsidR="00000E5F" w:rsidRPr="00E97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000E5F" w:rsidRPr="00000E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0E5F" w:rsidRPr="00E97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0E5F"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proofErr w:type="spellStart"/>
      <w:r w:rsidR="00000E5F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="00000E5F">
        <w:rPr>
          <w:rFonts w:ascii="Times New Roman" w:hAnsi="Times New Roman" w:cs="Times New Roman"/>
          <w:sz w:val="28"/>
          <w:szCs w:val="28"/>
        </w:rPr>
        <w:t xml:space="preserve"> Евгения Николаевна</w:t>
      </w:r>
      <w:r w:rsidR="00037DCE">
        <w:rPr>
          <w:rFonts w:ascii="Times New Roman" w:hAnsi="Times New Roman" w:cs="Times New Roman"/>
          <w:sz w:val="28"/>
          <w:szCs w:val="28"/>
        </w:rPr>
        <w:t>.</w:t>
      </w:r>
    </w:p>
    <w:p w:rsidR="00037DCE" w:rsidRDefault="00037DCE" w:rsidP="00A7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CE">
        <w:rPr>
          <w:rFonts w:ascii="Times New Roman" w:hAnsi="Times New Roman" w:cs="Times New Roman"/>
          <w:b/>
          <w:sz w:val="28"/>
          <w:szCs w:val="28"/>
        </w:rPr>
        <w:t>Оператор электронной площадки:</w:t>
      </w:r>
      <w:r w:rsidR="00D1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A0" w:rsidRPr="00D137A0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«РТС- тендер» (ООО «РТС – тендер). Адрес: 121151, г. Москва, </w:t>
      </w:r>
      <w:proofErr w:type="spellStart"/>
      <w:r w:rsidR="00F56F6D">
        <w:rPr>
          <w:rFonts w:ascii="Times New Roman" w:hAnsi="Times New Roman" w:cs="Times New Roman"/>
          <w:sz w:val="28"/>
          <w:szCs w:val="28"/>
        </w:rPr>
        <w:t>на</w:t>
      </w:r>
      <w:r w:rsidR="00D137A0" w:rsidRPr="00D137A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D137A0" w:rsidRPr="00D137A0">
        <w:rPr>
          <w:rFonts w:ascii="Times New Roman" w:hAnsi="Times New Roman" w:cs="Times New Roman"/>
          <w:sz w:val="28"/>
          <w:szCs w:val="28"/>
        </w:rPr>
        <w:t>. Тараса Шевченко, д.23 А.</w:t>
      </w:r>
    </w:p>
    <w:p w:rsidR="00B0009A" w:rsidRDefault="00B0009A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 в электронной форме (далее – аукцион) осуществляется на электронной площадке  «РТС – тендер» Имущественные торги (дале</w:t>
      </w:r>
      <w:r w:rsidR="000E339B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ЭП) оператором электронной площадки.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 – сайт, расположенный по адресу: </w:t>
      </w:r>
      <w:hyperlink r:id="rId6" w:history="1">
        <w:r w:rsidR="000E339B" w:rsidRPr="00B10E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0E339B" w:rsidRPr="00B10E9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E339B" w:rsidRPr="00B10E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rts</w:t>
        </w:r>
        <w:proofErr w:type="spellEnd"/>
        <w:r w:rsidR="000E339B" w:rsidRPr="00B10E9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0E339B" w:rsidRPr="00B10E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tender</w:t>
        </w:r>
        <w:r w:rsidR="000E339B" w:rsidRPr="00B10E9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E339B" w:rsidRPr="00B10E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E33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,</w:t>
      </w:r>
      <w:r w:rsidR="000E339B" w:rsidRPr="000E339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которого </w:t>
      </w:r>
      <w:r w:rsidR="000E339B">
        <w:rPr>
          <w:rFonts w:ascii="Times New Roman" w:eastAsia="Times New Roman" w:hAnsi="Times New Roman" w:cs="Times New Roman"/>
          <w:sz w:val="28"/>
          <w:szCs w:val="28"/>
        </w:rPr>
        <w:t>осуществляется доступ к ЭП.</w:t>
      </w:r>
    </w:p>
    <w:p w:rsidR="000E339B" w:rsidRDefault="000E339B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9B">
        <w:rPr>
          <w:rFonts w:ascii="Times New Roman" w:eastAsia="Times New Roman" w:hAnsi="Times New Roman" w:cs="Times New Roman"/>
          <w:b/>
          <w:sz w:val="28"/>
          <w:szCs w:val="28"/>
        </w:rPr>
        <w:t>Закрытая часть электронной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раздел ЭП, доступ к которому имеют только зарегистрированные  на ЭП продавец и участники продажи, позволяющий пользователям получить доступ к информации и выполнять определенные действия.</w:t>
      </w:r>
    </w:p>
    <w:p w:rsidR="000E339B" w:rsidRDefault="000E339B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9B">
        <w:rPr>
          <w:rFonts w:ascii="Times New Roman" w:eastAsia="Times New Roman" w:hAnsi="Times New Roman" w:cs="Times New Roman"/>
          <w:b/>
          <w:sz w:val="28"/>
          <w:szCs w:val="28"/>
        </w:rPr>
        <w:t>«Личный кабинет»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r w:rsidRPr="000E339B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рабочий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0E339B" w:rsidRDefault="00582EE2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E2">
        <w:rPr>
          <w:rFonts w:ascii="Times New Roman" w:eastAsia="Times New Roman" w:hAnsi="Times New Roman" w:cs="Times New Roman"/>
          <w:b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 – </w:t>
      </w:r>
      <w:r w:rsidRPr="00582EE2">
        <w:rPr>
          <w:rFonts w:ascii="Times New Roman" w:eastAsia="Times New Roman" w:hAnsi="Times New Roman" w:cs="Times New Roman"/>
          <w:sz w:val="28"/>
          <w:szCs w:val="28"/>
        </w:rPr>
        <w:t>имущество,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являющееся предметов торгов, реализуемое в ходе проведения одной процедуры продажи (электронного аукциона).</w:t>
      </w:r>
    </w:p>
    <w:p w:rsidR="00582EE2" w:rsidRDefault="00582EE2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E2">
        <w:rPr>
          <w:rFonts w:ascii="Times New Roman" w:eastAsia="Times New Roman" w:hAnsi="Times New Roman" w:cs="Times New Roman"/>
          <w:b/>
          <w:sz w:val="28"/>
          <w:szCs w:val="28"/>
        </w:rPr>
        <w:t>Открытая часть аукциона 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EE2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>– раздел ЭП, находящийся в открытом доступе, не требующий регистрации на ЭП для работы в нем.</w:t>
      </w:r>
    </w:p>
    <w:p w:rsidR="00E07B76" w:rsidRDefault="00582EE2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E2">
        <w:rPr>
          <w:rFonts w:ascii="Times New Roman" w:eastAsia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</w:t>
      </w:r>
      <w:r w:rsidR="00E07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E45" w:rsidRDefault="00421E45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E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Претендент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зарегистрированное 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 </w:t>
      </w:r>
    </w:p>
    <w:p w:rsidR="00582EE2" w:rsidRDefault="00421E45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E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Регистрация на электронной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421E45" w:rsidRDefault="00421E45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E45">
        <w:rPr>
          <w:rFonts w:ascii="Times New Roman" w:eastAsia="Times New Roman" w:hAnsi="Times New Roman" w:cs="Times New Roman"/>
          <w:b/>
          <w:sz w:val="28"/>
          <w:szCs w:val="28"/>
        </w:rPr>
        <w:t>Участник электронного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421E45" w:rsidRDefault="006170C1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1">
        <w:rPr>
          <w:rFonts w:ascii="Times New Roman" w:eastAsia="Times New Roman" w:hAnsi="Times New Roman" w:cs="Times New Roman"/>
          <w:b/>
          <w:sz w:val="28"/>
          <w:szCs w:val="28"/>
        </w:rPr>
        <w:t>«Шаг аукциона»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 </w:t>
      </w:r>
    </w:p>
    <w:p w:rsidR="006170C1" w:rsidRDefault="006170C1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1">
        <w:rPr>
          <w:rFonts w:ascii="Times New Roman" w:eastAsia="Times New Roman" w:hAnsi="Times New Roman" w:cs="Times New Roman"/>
          <w:b/>
          <w:sz w:val="28"/>
          <w:szCs w:val="28"/>
        </w:rPr>
        <w:t>Электронная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 в электронном документе. </w:t>
      </w:r>
    </w:p>
    <w:p w:rsidR="006170C1" w:rsidRDefault="006170C1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1">
        <w:rPr>
          <w:rFonts w:ascii="Times New Roman" w:eastAsia="Times New Roman" w:hAnsi="Times New Roman" w:cs="Times New Roman"/>
          <w:b/>
          <w:sz w:val="28"/>
          <w:szCs w:val="28"/>
        </w:rPr>
        <w:t>Электронное сообщение (электронное уведомление)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любое распорядительное  или информационное сообщение или электронный документ, направляемый пользователями ЭП друг другу в процессе работы на ЭП.</w:t>
      </w:r>
    </w:p>
    <w:p w:rsidR="00FE2929" w:rsidRDefault="00FE2929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29">
        <w:rPr>
          <w:rFonts w:ascii="Times New Roman" w:eastAsia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торги по продаже муниципального имущества, право </w:t>
      </w:r>
      <w:proofErr w:type="gramStart"/>
      <w:r w:rsidR="003E2967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proofErr w:type="gramEnd"/>
      <w:r w:rsidR="003E2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ЭП.</w:t>
      </w:r>
    </w:p>
    <w:p w:rsidR="001919BC" w:rsidRDefault="001919BC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BC">
        <w:rPr>
          <w:rFonts w:ascii="Times New Roman" w:eastAsia="Times New Roman" w:hAnsi="Times New Roman" w:cs="Times New Roman"/>
          <w:b/>
          <w:sz w:val="28"/>
          <w:szCs w:val="28"/>
        </w:rPr>
        <w:t>Электронный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документ, в котором информация представлена в </w:t>
      </w:r>
      <w:r w:rsidR="00F4432F">
        <w:rPr>
          <w:rFonts w:ascii="Times New Roman" w:eastAsia="Times New Roman" w:hAnsi="Times New Roman" w:cs="Times New Roman"/>
          <w:sz w:val="28"/>
          <w:szCs w:val="28"/>
        </w:rPr>
        <w:t>электронно-цифровой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форме, подписанный электронной подписью лица, имеющего право действовать  от имени лица, направившего такой документ. </w:t>
      </w:r>
    </w:p>
    <w:p w:rsidR="008A3171" w:rsidRDefault="008A3171" w:rsidP="00A74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71">
        <w:rPr>
          <w:rFonts w:ascii="Times New Roman" w:eastAsia="Times New Roman" w:hAnsi="Times New Roman" w:cs="Times New Roman"/>
          <w:b/>
          <w:sz w:val="28"/>
          <w:szCs w:val="28"/>
        </w:rPr>
        <w:t>Электронный 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электронный документ, в котором Оператор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582EE2" w:rsidRDefault="008A3171" w:rsidP="00142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71">
        <w:rPr>
          <w:rFonts w:ascii="Times New Roman" w:eastAsia="Times New Roman" w:hAnsi="Times New Roman" w:cs="Times New Roman"/>
          <w:b/>
          <w:sz w:val="28"/>
          <w:szCs w:val="28"/>
        </w:rPr>
        <w:t>Электронный образ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66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663">
        <w:rPr>
          <w:rFonts w:ascii="Times New Roman" w:eastAsia="Times New Roman" w:hAnsi="Times New Roman" w:cs="Times New Roman"/>
          <w:sz w:val="28"/>
          <w:szCs w:val="28"/>
        </w:rPr>
        <w:t>электронная копия документа, выполненного на бумажном носител</w:t>
      </w:r>
      <w:r w:rsidR="00BA55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7663">
        <w:rPr>
          <w:rFonts w:ascii="Times New Roman" w:eastAsia="Times New Roman" w:hAnsi="Times New Roman" w:cs="Times New Roman"/>
          <w:sz w:val="28"/>
          <w:szCs w:val="28"/>
        </w:rPr>
        <w:t xml:space="preserve">, заверенная электронной </w:t>
      </w:r>
      <w:r w:rsidR="00BA5590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F17663">
        <w:rPr>
          <w:rFonts w:ascii="Times New Roman" w:eastAsia="Times New Roman" w:hAnsi="Times New Roman" w:cs="Times New Roman"/>
          <w:sz w:val="28"/>
          <w:szCs w:val="28"/>
        </w:rPr>
        <w:t xml:space="preserve"> лица, имеющего право действовать от имени лица, направившего такую копию документа</w:t>
      </w:r>
      <w:r w:rsidR="009F4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8C2" w:rsidRDefault="009F48C2" w:rsidP="00142C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8C2">
        <w:rPr>
          <w:rFonts w:ascii="Times New Roman" w:eastAsia="Times New Roman" w:hAnsi="Times New Roman" w:cs="Times New Roman"/>
          <w:b/>
          <w:sz w:val="28"/>
          <w:szCs w:val="28"/>
        </w:rPr>
        <w:t>Сведения о выставляемом на аукцион имуществе (далее - имущество)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F48C2" w:rsidRPr="009F48C2" w:rsidRDefault="009F48C2" w:rsidP="00142C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C5C" w:rsidRDefault="00142C5C" w:rsidP="00142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880" w:type="dxa"/>
        <w:tblLayout w:type="fixed"/>
        <w:tblLook w:val="04A0"/>
      </w:tblPr>
      <w:tblGrid>
        <w:gridCol w:w="1473"/>
        <w:gridCol w:w="2282"/>
        <w:gridCol w:w="2258"/>
        <w:gridCol w:w="2185"/>
        <w:gridCol w:w="1682"/>
      </w:tblGrid>
      <w:tr w:rsidR="00142C5C" w:rsidTr="00142C5C">
        <w:trPr>
          <w:trHeight w:val="145"/>
        </w:trPr>
        <w:tc>
          <w:tcPr>
            <w:tcW w:w="1473" w:type="dxa"/>
          </w:tcPr>
          <w:p w:rsidR="00142C5C" w:rsidRPr="00C30D0E" w:rsidRDefault="007E6056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142C5C" w:rsidRPr="00C30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лота</w:t>
            </w:r>
          </w:p>
        </w:tc>
        <w:tc>
          <w:tcPr>
            <w:tcW w:w="2282" w:type="dxa"/>
          </w:tcPr>
          <w:p w:rsidR="00142C5C" w:rsidRPr="00C30D0E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0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2258" w:type="dxa"/>
          </w:tcPr>
          <w:p w:rsidR="00142C5C" w:rsidRPr="00C30D0E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0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Начальная цена продажи, имущества, руб.</w:t>
            </w:r>
          </w:p>
        </w:tc>
        <w:tc>
          <w:tcPr>
            <w:tcW w:w="2185" w:type="dxa"/>
          </w:tcPr>
          <w:p w:rsidR="00142C5C" w:rsidRPr="00C30D0E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0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задатка (в размере 20 % от начальной цены продажи имущества), руб.</w:t>
            </w:r>
          </w:p>
        </w:tc>
        <w:tc>
          <w:tcPr>
            <w:tcW w:w="1682" w:type="dxa"/>
          </w:tcPr>
          <w:p w:rsidR="00142C5C" w:rsidRPr="00C30D0E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0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Величина повышения начальной цены («шаг аукциона -5%), руб.</w:t>
            </w:r>
          </w:p>
        </w:tc>
      </w:tr>
      <w:tr w:rsidR="00142C5C" w:rsidTr="00142C5C">
        <w:trPr>
          <w:trHeight w:val="145"/>
        </w:trPr>
        <w:tc>
          <w:tcPr>
            <w:tcW w:w="1473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2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8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5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2C5C" w:rsidTr="00142C5C">
        <w:trPr>
          <w:trHeight w:val="145"/>
        </w:trPr>
        <w:tc>
          <w:tcPr>
            <w:tcW w:w="1473" w:type="dxa"/>
          </w:tcPr>
          <w:p w:rsidR="00142C5C" w:rsidRPr="008913AC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13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 № 1</w:t>
            </w:r>
          </w:p>
        </w:tc>
        <w:tc>
          <w:tcPr>
            <w:tcW w:w="2282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Трактор колесный ХТЗ -150К-09, 2010 года выпуска,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номер – 1451 ОЕ 61 </w:t>
            </w:r>
          </w:p>
        </w:tc>
        <w:tc>
          <w:tcPr>
            <w:tcW w:w="2258" w:type="dxa"/>
          </w:tcPr>
          <w:p w:rsidR="00142C5C" w:rsidRPr="00CE6313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>1 582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>186 (Один миллион пятьсот восемьдесят две тысячи сто восемьдесят шесть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00  копеек,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НДС 263 697 (двести шестьдесят три тысячи шестьсот девяносто семь) рублей 67  копеек, в соответствии  с отчетом № 948/03-22 от 28.03.2022г.  Об определении рыночной стоимости транспортного средства ИП Протопопов  А.А. «Оценка и экспертиза» </w:t>
            </w:r>
            <w:proofErr w:type="gramEnd"/>
          </w:p>
        </w:tc>
        <w:tc>
          <w:tcPr>
            <w:tcW w:w="2185" w:type="dxa"/>
          </w:tcPr>
          <w:p w:rsidR="00142C5C" w:rsidRPr="00CE6313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437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(Триста шестнадцать тысяч четыреста семь) рублей 20 копеек. </w:t>
            </w:r>
          </w:p>
        </w:tc>
        <w:tc>
          <w:tcPr>
            <w:tcW w:w="1682" w:type="dxa"/>
          </w:tcPr>
          <w:p w:rsidR="00142C5C" w:rsidRPr="00CE6313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63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109 (Семьдесят девять тысяч сто девять) рублей 30 копеек. </w:t>
            </w:r>
          </w:p>
        </w:tc>
      </w:tr>
      <w:tr w:rsidR="00142C5C" w:rsidTr="00142C5C">
        <w:trPr>
          <w:trHeight w:val="145"/>
        </w:trPr>
        <w:tc>
          <w:tcPr>
            <w:tcW w:w="1473" w:type="dxa"/>
          </w:tcPr>
          <w:p w:rsidR="00142C5C" w:rsidRPr="008913AC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13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Лот № 2 </w:t>
            </w:r>
          </w:p>
        </w:tc>
        <w:tc>
          <w:tcPr>
            <w:tcW w:w="2282" w:type="dxa"/>
          </w:tcPr>
          <w:p w:rsidR="00142C5C" w:rsidRPr="00CE6313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CHEVROLET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NIVA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 xml:space="preserve"> 212300-55, </w:t>
            </w:r>
            <w:r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>: Х9</w:t>
            </w:r>
            <w:r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 xml:space="preserve">212300Н0614453,    год выпуска 2016, </w:t>
            </w:r>
            <w:proofErr w:type="spellStart"/>
            <w:r w:rsidRPr="00CE6313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CE6313">
              <w:rPr>
                <w:rFonts w:ascii="Times New Roman" w:hAnsi="Times New Roman" w:cs="Times New Roman"/>
                <w:sz w:val="26"/>
                <w:szCs w:val="26"/>
              </w:rPr>
              <w:t>. номер -  В 613 ХЕ161</w:t>
            </w:r>
          </w:p>
        </w:tc>
        <w:tc>
          <w:tcPr>
            <w:tcW w:w="2258" w:type="dxa"/>
          </w:tcPr>
          <w:p w:rsidR="00142C5C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539 637 (Пятьсот тридцать девять тысяч шестьсот тридцать семь) рублей  00 копеек, в том числе НДС  89 939  (восемьдесят девять тысяч  девятьсот тридцать девять) рублей 50 копеек, в соответствии 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отчетом № 915/01-22 от 19.01.2022г.  Об определении рыночной стоимости транспортного средства  </w:t>
            </w:r>
            <w:r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CHEVROLET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3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212300-55  регистрационный номер </w:t>
            </w:r>
          </w:p>
          <w:p w:rsidR="00142C5C" w:rsidRPr="00C03107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</w:t>
            </w:r>
            <w:r w:rsidRPr="00CE6313">
              <w:rPr>
                <w:rFonts w:ascii="Times New Roman" w:hAnsi="Times New Roman" w:cs="Times New Roman"/>
                <w:sz w:val="26"/>
                <w:szCs w:val="26"/>
              </w:rPr>
              <w:t>613 ХЕ161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ИП Протопопов  А.А. «Оценка и  Экспертиза»</w:t>
            </w:r>
          </w:p>
        </w:tc>
        <w:tc>
          <w:tcPr>
            <w:tcW w:w="2185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107 927 (сто семь тысяч девятьсот двадцать семь) рублей 40 копеек </w:t>
            </w:r>
          </w:p>
        </w:tc>
        <w:tc>
          <w:tcPr>
            <w:tcW w:w="1682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  981 (двадцать шесть тысяч девятьсот  восемьдесят один) рубль 50 копеек.</w:t>
            </w:r>
          </w:p>
        </w:tc>
      </w:tr>
      <w:tr w:rsidR="00142C5C" w:rsidTr="00142C5C">
        <w:trPr>
          <w:trHeight w:val="9901"/>
        </w:trPr>
        <w:tc>
          <w:tcPr>
            <w:tcW w:w="1473" w:type="dxa"/>
          </w:tcPr>
          <w:p w:rsidR="00142C5C" w:rsidRPr="008913AC" w:rsidRDefault="00142C5C" w:rsidP="00DE2587">
            <w:pPr>
              <w:spacing w:before="100"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13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Лот № 3</w:t>
            </w:r>
          </w:p>
        </w:tc>
        <w:tc>
          <w:tcPr>
            <w:tcW w:w="2282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ПУМ -1,02  НА БАЗЕ ТРАКТОРА «БЕЛАРУС -82,1» регистрационный номер 4086 ОВ 61</w:t>
            </w:r>
          </w:p>
        </w:tc>
        <w:tc>
          <w:tcPr>
            <w:tcW w:w="2258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972  800 (девятьсот семьдесят две тысячи восемьсот) рублей 00 копеек., в том числе НДС  162 133 (сто шестьдесят две тысячи сто тридцать три) рубля 33 копейки  в соответствии с отчетом  № 936/03-22  от 22.03.2022г. Об определении рыночной стоимости транспортного средства ПУМ -1,02  на базе трактора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-82,1» регистрационный номер 4086 ОВ 61 ИП Протопопов А.А. «Оценка и Экспертиза»</w:t>
            </w:r>
            <w:proofErr w:type="gramEnd"/>
          </w:p>
        </w:tc>
        <w:tc>
          <w:tcPr>
            <w:tcW w:w="2185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194 560 (сто девяносто  четыре тысячи пятьсот шестьдесят) рублей 00 копеек. </w:t>
            </w:r>
          </w:p>
        </w:tc>
        <w:tc>
          <w:tcPr>
            <w:tcW w:w="1682" w:type="dxa"/>
          </w:tcPr>
          <w:p w:rsidR="00142C5C" w:rsidRPr="00C42606" w:rsidRDefault="00142C5C" w:rsidP="00DE2587">
            <w:pPr>
              <w:spacing w:before="100"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48 640 (сорок восемь тысяч шестьсот сорок) рублей 00 копеек. </w:t>
            </w:r>
          </w:p>
        </w:tc>
      </w:tr>
    </w:tbl>
    <w:p w:rsidR="00A4656D" w:rsidRDefault="00A4656D" w:rsidP="00A072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56D" w:rsidRDefault="00A4656D" w:rsidP="00A072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220" w:rsidRDefault="00A07220" w:rsidP="003656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E28" w:rsidRPr="0075589E" w:rsidRDefault="00C822B5" w:rsidP="003656F6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89E"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 w:rsidRPr="0075589E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 в электронной форме. </w:t>
      </w:r>
    </w:p>
    <w:p w:rsidR="00691F34" w:rsidRPr="005D458C" w:rsidRDefault="0075589E" w:rsidP="003656F6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89E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цене: </w:t>
      </w:r>
      <w:r w:rsidRPr="005D458C">
        <w:rPr>
          <w:rFonts w:ascii="Times New Roman" w:hAnsi="Times New Roman" w:cs="Times New Roman"/>
          <w:sz w:val="28"/>
          <w:szCs w:val="28"/>
        </w:rPr>
        <w:t xml:space="preserve">открытая форма подачи предложений о цене приобретаемого имущества. </w:t>
      </w:r>
    </w:p>
    <w:p w:rsidR="00565F72" w:rsidRPr="00686ECE" w:rsidRDefault="00C61FA8" w:rsidP="00C61FA8">
      <w:pPr>
        <w:spacing w:after="159" w:line="261" w:lineRule="atLeast"/>
        <w:ind w:right="-5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Объекты продажи</w:t>
      </w:r>
    </w:p>
    <w:p w:rsidR="00565F72" w:rsidRPr="00686ECE" w:rsidRDefault="00565F72" w:rsidP="00565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www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(далее - электронная площадка).</w:t>
      </w:r>
    </w:p>
    <w:p w:rsidR="00565F72" w:rsidRPr="00686ECE" w:rsidRDefault="00565F72" w:rsidP="00565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565F72" w:rsidRPr="00686ECE" w:rsidRDefault="00565F72" w:rsidP="0056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565F72" w:rsidRPr="00686ECE" w:rsidRDefault="00565F72" w:rsidP="0056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565F72" w:rsidRPr="00686ECE" w:rsidRDefault="00565F72" w:rsidP="00565F72">
      <w:pPr>
        <w:spacing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</w:p>
    <w:p w:rsidR="00565F72" w:rsidRPr="00686ECE" w:rsidRDefault="00565F72" w:rsidP="00565F72">
      <w:pPr>
        <w:spacing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help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565F72" w:rsidRPr="00686ECE" w:rsidRDefault="00565F72" w:rsidP="00565F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Размер задатка, срок и порядок его внесения, необходимые реквизиты счетов.</w:t>
      </w:r>
    </w:p>
    <w:p w:rsidR="00565F72" w:rsidRPr="00686ECE" w:rsidRDefault="00565F72" w:rsidP="00565F7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в установленном порядке.</w:t>
      </w:r>
    </w:p>
    <w:p w:rsidR="00565F72" w:rsidRPr="00951FF6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</w:t>
      </w:r>
      <w:r w:rsidRPr="00951FF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сообщении в счет обеспечения оплаты приобретаемого имущества.</w:t>
      </w:r>
    </w:p>
    <w:p w:rsidR="00565F72" w:rsidRPr="00686ECE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FF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Задаток вносится в срок</w:t>
      </w:r>
      <w:r w:rsidRPr="00951FF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: </w:t>
      </w:r>
      <w:r w:rsidRPr="00951FF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с </w:t>
      </w:r>
      <w:r w:rsidR="006D4220" w:rsidRPr="00951FF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</w:t>
      </w:r>
      <w:r w:rsidR="006A32BC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6</w:t>
      </w:r>
      <w:r w:rsidR="006D4220" w:rsidRPr="00951FF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.05.</w:t>
      </w:r>
      <w:r w:rsidRPr="00951FF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2022 г. по </w:t>
      </w:r>
      <w:r w:rsidR="00814E95" w:rsidRPr="00951FF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21</w:t>
      </w:r>
      <w:r w:rsidRPr="00951FF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.0</w:t>
      </w:r>
      <w:r w:rsidR="006D4220" w:rsidRPr="00951FF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6</w:t>
      </w:r>
      <w:r w:rsidRPr="00951FF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.2022г.</w:t>
      </w:r>
      <w:r w:rsidRPr="007B27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7B27F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B27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7B27F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65F72" w:rsidRPr="00686ECE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Перечисление задатка для участия в аукционе осуществляется на реквизиты оператора электронной площадки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65F72" w:rsidRPr="00686ECE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565F72" w:rsidRPr="00686ECE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возврата задатка:</w:t>
      </w:r>
    </w:p>
    <w:p w:rsidR="00565F72" w:rsidRPr="00686ECE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565F72" w:rsidRPr="00686ECE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565F72" w:rsidRPr="00686ECE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565F72" w:rsidRPr="00686ECE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позднее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65F72" w:rsidRPr="00686ECE" w:rsidRDefault="00565F72" w:rsidP="00565F72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 возвращает оператор электронной площадк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 ООО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565F72" w:rsidRPr="00686ECE" w:rsidRDefault="00565F72" w:rsidP="00565F72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565F72" w:rsidRPr="00686ECE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кциона несостоявшимся. В случае отмены аукциона задаток возвращается в течение пяти дней,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подписания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протокола об отмене аукциона.</w:t>
      </w:r>
    </w:p>
    <w:p w:rsidR="00565F72" w:rsidRPr="00686ECE" w:rsidRDefault="00565F72" w:rsidP="00565F72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задатка, исчисляются с момента получения письменного уведомления об изменения банковских реквизитов.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565F72" w:rsidRPr="00686ECE" w:rsidRDefault="00565F72" w:rsidP="00565F72">
      <w:pPr>
        <w:spacing w:before="100"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регистрации на электронной площадке: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 - 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размещены на сайте 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http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://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help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Регистрация на электронной площадке осуществляется без взимания платы.</w:t>
      </w:r>
    </w:p>
    <w:p w:rsidR="00565F72" w:rsidRPr="00686ECE" w:rsidRDefault="00565F72" w:rsidP="00565F72">
      <w:pPr>
        <w:spacing w:before="100" w:beforeAutospacing="1" w:after="0" w:line="240" w:lineRule="auto"/>
        <w:ind w:right="2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565F72" w:rsidRPr="00CA0505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Порядок, место, даты начала и окончания подачи заявок, предложений.</w:t>
      </w:r>
    </w:p>
    <w:p w:rsidR="00565F72" w:rsidRPr="00CA0505" w:rsidRDefault="00565F72" w:rsidP="00565F72">
      <w:pPr>
        <w:spacing w:before="100"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Место подачи заявок: электронная площадка </w:t>
      </w:r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CA0505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CA05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F72" w:rsidRPr="00DB069F" w:rsidRDefault="00565F72" w:rsidP="00565F72">
      <w:pPr>
        <w:spacing w:before="100"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69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Дата и время начала подачи заявок на участие в аукционе – </w:t>
      </w:r>
      <w:r w:rsidR="00301B95" w:rsidRPr="00DB069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</w:t>
      </w:r>
      <w:r w:rsidR="00AE6EF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6</w:t>
      </w:r>
      <w:r w:rsidRPr="00DB069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.0</w:t>
      </w:r>
      <w:r w:rsidR="00301B95" w:rsidRPr="00DB069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5</w:t>
      </w:r>
      <w:r w:rsidRPr="00DB069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.2022г. </w:t>
      </w:r>
      <w:r w:rsidR="00814E95" w:rsidRPr="00DB069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 9.00.</w:t>
      </w:r>
    </w:p>
    <w:p w:rsidR="00565F72" w:rsidRPr="00CA0505" w:rsidRDefault="00565F72" w:rsidP="00565F72">
      <w:pPr>
        <w:spacing w:before="100"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и время окончания подачи заявок на участие в аукционе – </w:t>
      </w:r>
      <w:r w:rsidR="00B26578" w:rsidRPr="00DB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814E95" w:rsidRPr="00DB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.06</w:t>
      </w:r>
      <w:r w:rsidR="00DB069F" w:rsidRPr="00DB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B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2022 года </w:t>
      </w:r>
      <w:r w:rsidR="00814E95" w:rsidRPr="00DB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9.00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аукцио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образов документов в соответствии с перечнем, приведенным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Одно лицо имеет право подать только одну заявку по одному лоту. 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начала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подачи заявок до времени и даты окончания подачи заявок, указанных в информационном сообщении.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поступлении, путем направления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уведомления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Перечень представляемых участниками аукциона документов и требования к их оформлению.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электронных образов, следующих:</w:t>
      </w:r>
      <w:proofErr w:type="gramEnd"/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юридических лиц: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учредительных документов;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документов, содержащих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физических лиц, в том числе индивидуальных предпринимателей: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удостоверяющего личность (копии всех его листов).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Документы, входящие в состав заявки, должны иметь четко читаемый текст.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565F72" w:rsidRPr="00686ECE" w:rsidRDefault="00565F72" w:rsidP="00565F72">
      <w:pPr>
        <w:spacing w:before="119" w:after="119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 </w:t>
      </w:r>
      <w:hyperlink r:id="rId7" w:history="1"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http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new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torgi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gov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ru</w:t>
        </w:r>
      </w:hyperlink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электронной площадки (Оператор электронной площадки: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ООО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Администрации Щепкинского сельского поселения в сети "Интернет", и содержит следующее:</w:t>
      </w:r>
      <w:proofErr w:type="gramEnd"/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информационное сообщение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форма заявки на участие в аукционе в электронной форме (приложение №1);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проект договора купли-продажи (приложение №2);</w:t>
      </w:r>
    </w:p>
    <w:p w:rsidR="00D747F1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747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дополнительной информацией о подлежащем приватизации</w:t>
      </w:r>
      <w:r w:rsidRPr="00D74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имуществе, </w:t>
      </w:r>
      <w:r w:rsidRPr="00D747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Ростовская область, Аксайский район, п. </w:t>
      </w:r>
      <w:r w:rsidR="00D747F1" w:rsidRPr="00D747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Щепкин </w:t>
      </w:r>
      <w:r w:rsidRPr="00D747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ул. </w:t>
      </w:r>
      <w:r w:rsidR="00D747F1" w:rsidRPr="00D747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Строителей 38 а</w:t>
      </w:r>
      <w:r w:rsidRPr="00D747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или по телефону (86350) </w:t>
      </w:r>
      <w:r w:rsidR="00D747F1" w:rsidRPr="00D747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35-4-04.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на основании, направленного в письменной форме или на адрес электронной почты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sp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02028@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donpac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2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имущества.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Федерального закона от 21 декабря 2001 г.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N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178-ФЗ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приватизации государственного и муниципального имущества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офшорные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выгодоприобретателях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бенефициарных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 не допускается к участию в продаже по следующим основаниям: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565F72" w:rsidRPr="005847DD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D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Дата определения участников аукциона</w:t>
      </w:r>
      <w:r w:rsidRPr="005847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E90D87" w:rsidRPr="0058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Pr="0058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4E95" w:rsidRPr="0058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июня </w:t>
      </w:r>
      <w:r w:rsidRPr="0058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2022 </w:t>
      </w:r>
      <w:r w:rsidRPr="005847D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г. в 09 час. 00 мин. по московскому времени.</w:t>
      </w:r>
    </w:p>
    <w:p w:rsidR="00565F72" w:rsidRPr="005847DD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D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Место и срок проведения аукциона, подведения итогов продажи Имущества:</w:t>
      </w:r>
      <w:r w:rsidRPr="005847DD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электронная площадк</w:t>
      </w:r>
      <w:proofErr w:type="gramStart"/>
      <w:r w:rsidRPr="005847DD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а </w:t>
      </w:r>
      <w:r w:rsidR="00DF644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Pr="005847DD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ООО</w:t>
      </w:r>
      <w:proofErr w:type="gramEnd"/>
      <w:r w:rsidRPr="005847DD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Pr="005847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847DD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РТС-тендер</w:t>
      </w:r>
      <w:r w:rsidRPr="005847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</w:t>
      </w:r>
      <w:r w:rsidRPr="005847DD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www</w:t>
      </w:r>
      <w:r w:rsidRPr="005847DD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5847DD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5847DD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-</w:t>
      </w:r>
      <w:r w:rsidRPr="005847DD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tender</w:t>
      </w:r>
      <w:r w:rsidRPr="005847DD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5847DD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5847DD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/</w:t>
      </w:r>
      <w:r w:rsidRPr="005847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565F72" w:rsidRPr="005847DD" w:rsidRDefault="00A74327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E90D87" w:rsidRPr="0058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58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4E95" w:rsidRPr="0058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5F72" w:rsidRPr="0058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4E95" w:rsidRPr="0058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июня  </w:t>
      </w:r>
      <w:r w:rsidR="00565F72" w:rsidRPr="005847D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2022г. в 09 час. 00 мин. до последнего предложения.</w:t>
      </w:r>
    </w:p>
    <w:p w:rsidR="00565F72" w:rsidRPr="00CA0505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D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Правила проведения аукциона в электронной форме, порядок определения победителя аукциона: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день определения участников, указанный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Установленный в информационном сообщении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изменяется в течение всего аукциона.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принято решение о признании только одного претендента участником;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о признан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 несостоявшимся оформляется протоколом.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цена сделки;</w:t>
      </w:r>
    </w:p>
    <w:p w:rsidR="00565F72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Срок заключения договора купли-продажи имущества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пяти рабочих дней со дня подведения итогов аукциона с победителем аукциона заключается договор купли-продажи (приложение №2).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565F72" w:rsidRPr="00686ECE" w:rsidRDefault="00565F72" w:rsidP="00565F7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в следующем порядке: </w:t>
      </w:r>
    </w:p>
    <w:p w:rsidR="00565F72" w:rsidRPr="00686ECE" w:rsidRDefault="00565F72" w:rsidP="00565F72">
      <w:pPr>
        <w:spacing w:before="100"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за</w:t>
      </w:r>
      <w:proofErr w:type="spellEnd"/>
      <w:proofErr w:type="gram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движимое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имущество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:</w:t>
      </w:r>
    </w:p>
    <w:tbl>
      <w:tblPr>
        <w:tblW w:w="91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0"/>
      </w:tblGrid>
      <w:tr w:rsidR="00565F72" w:rsidRPr="00686ECE" w:rsidTr="00DF6446">
        <w:trPr>
          <w:trHeight w:val="750"/>
          <w:tblCellSpacing w:w="0" w:type="dxa"/>
          <w:jc w:val="center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565F72" w:rsidRPr="00686ECE" w:rsidTr="00DE2587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F72" w:rsidRPr="00686ECE" w:rsidRDefault="00565F72" w:rsidP="00DE2587">
                  <w:pPr>
                    <w:spacing w:before="100"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УФК по Ростовской области</w:t>
                  </w:r>
                </w:p>
              </w:tc>
            </w:tr>
            <w:tr w:rsidR="00565F72" w:rsidRPr="00686ECE" w:rsidTr="00DE2587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F72" w:rsidRPr="00686ECE" w:rsidRDefault="00565F72" w:rsidP="00DE2587">
                  <w:pPr>
                    <w:spacing w:before="100"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6E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 xml:space="preserve"> Щепкинского сельского поселения,</w:t>
                  </w:r>
                  <w:proofErr w:type="gramEnd"/>
                </w:p>
              </w:tc>
            </w:tr>
            <w:tr w:rsidR="00565F72" w:rsidRPr="00686ECE" w:rsidTr="00DE2587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F72" w:rsidRPr="00686ECE" w:rsidRDefault="00565F72" w:rsidP="00DE2587">
                  <w:pPr>
                    <w:spacing w:before="100"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/с 04583113500)</w:t>
                  </w:r>
                </w:p>
              </w:tc>
            </w:tr>
          </w:tbl>
          <w:p w:rsidR="00565F72" w:rsidRPr="00686ECE" w:rsidRDefault="00565F72" w:rsidP="00DE258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ИНН 6102021346 КПП 610201001</w:t>
            </w:r>
          </w:p>
        </w:tc>
      </w:tr>
      <w:tr w:rsidR="00565F72" w:rsidRPr="00686ECE" w:rsidTr="00DF6446">
        <w:trPr>
          <w:trHeight w:val="870"/>
          <w:tblCellSpacing w:w="0" w:type="dxa"/>
          <w:jc w:val="center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F72" w:rsidRPr="00686ECE" w:rsidRDefault="00565F72" w:rsidP="00DE258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/с 40102810845370000050 Банк Отделение Ростов-на-Дону Банка России// УФК по Ростовской области г. Ростов-на-Дону</w:t>
            </w:r>
          </w:p>
          <w:p w:rsidR="00565F72" w:rsidRPr="00686ECE" w:rsidRDefault="00565F72" w:rsidP="00DE258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Номер счета получателя:</w:t>
            </w:r>
          </w:p>
          <w:p w:rsidR="00565F72" w:rsidRPr="00686ECE" w:rsidRDefault="00565F72" w:rsidP="00DE258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03100643000000015800</w:t>
            </w:r>
          </w:p>
        </w:tc>
      </w:tr>
      <w:tr w:rsidR="00565F72" w:rsidRPr="00686ECE" w:rsidTr="00DF6446">
        <w:trPr>
          <w:tblCellSpacing w:w="0" w:type="dxa"/>
          <w:jc w:val="center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F72" w:rsidRPr="00686ECE" w:rsidRDefault="00565F72" w:rsidP="00DE258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БИК 016015102</w:t>
            </w:r>
          </w:p>
        </w:tc>
      </w:tr>
      <w:tr w:rsidR="00565F72" w:rsidRPr="00686ECE" w:rsidTr="00DF6446">
        <w:trPr>
          <w:trHeight w:val="540"/>
          <w:tblCellSpacing w:w="0" w:type="dxa"/>
          <w:jc w:val="center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F72" w:rsidRPr="00686ECE" w:rsidRDefault="00565F72" w:rsidP="00DE258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ОКТМО 60602436</w:t>
            </w:r>
          </w:p>
          <w:p w:rsidR="00565F72" w:rsidRPr="00686ECE" w:rsidRDefault="00565F72" w:rsidP="00DE258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КБК 951 1 14 02053 10 0000 410</w:t>
            </w:r>
          </w:p>
          <w:p w:rsidR="00565F72" w:rsidRPr="00686ECE" w:rsidRDefault="00565F72" w:rsidP="00DE258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F72" w:rsidRPr="00686ECE" w:rsidRDefault="00565F72" w:rsidP="00565F72">
      <w:pPr>
        <w:spacing w:before="100"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назначение платежа: оплата движимое имущества по договору купли-продажи </w:t>
      </w:r>
      <w:proofErr w:type="spellStart"/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________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-.</w:t>
      </w:r>
    </w:p>
    <w:p w:rsidR="00565F72" w:rsidRPr="00686ECE" w:rsidRDefault="00565F72" w:rsidP="00565F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дств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р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азмере и сроки, указанные в договоре купли-продажи.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Оплата налога на добавленную стоимость: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юридического лица и физического лица, являющегося индивидуальным предпринимателем: Сумма НДС от выкупной стоимости имущества указывается в договоре купли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продажи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отдельно, и уплачивается Покупателем, являющимся налоговым агентом по уплате НДС, самостоятельно в соответствии с действующим законодательством.</w:t>
      </w:r>
    </w:p>
    <w:p w:rsidR="00565F72" w:rsidRPr="00686ECE" w:rsidRDefault="00565F72" w:rsidP="00565F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:rsidR="00565F72" w:rsidRDefault="00565F72" w:rsidP="00565F72">
      <w:pPr>
        <w:spacing w:before="100"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:rsidR="00DF6446" w:rsidRDefault="00DF6446" w:rsidP="00565F72">
      <w:pPr>
        <w:spacing w:before="100"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F6446" w:rsidRDefault="00DF6446" w:rsidP="00565F72">
      <w:pPr>
        <w:spacing w:before="100"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F6446" w:rsidRDefault="00DF6446" w:rsidP="00565F72">
      <w:pPr>
        <w:spacing w:before="100"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F6446" w:rsidRDefault="00DF6446" w:rsidP="00565F72">
      <w:pPr>
        <w:spacing w:before="100"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F6446" w:rsidRDefault="00DF6446" w:rsidP="00565F72">
      <w:pPr>
        <w:spacing w:before="100"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F6446" w:rsidRDefault="00DF6446" w:rsidP="00565F72">
      <w:pPr>
        <w:spacing w:before="100"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565F72" w:rsidRPr="00686ECE" w:rsidRDefault="00565F72" w:rsidP="00565F7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F72" w:rsidRPr="00565F72" w:rsidRDefault="000F008E" w:rsidP="000F008E">
      <w:pPr>
        <w:contextualSpacing/>
        <w:jc w:val="both"/>
        <w:rPr>
          <w:b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lastRenderedPageBreak/>
        <w:t xml:space="preserve">Сведения о предыдущих торгах, проводимых в течение года, предшествующего извещению </w:t>
      </w:r>
    </w:p>
    <w:p w:rsidR="00B22572" w:rsidRDefault="00B22572" w:rsidP="00565F7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565F72" w:rsidTr="00303C35">
        <w:tc>
          <w:tcPr>
            <w:tcW w:w="3227" w:type="dxa"/>
          </w:tcPr>
          <w:p w:rsidR="00565F72" w:rsidRDefault="00565F72" w:rsidP="00565F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Лота  </w:t>
            </w:r>
          </w:p>
        </w:tc>
        <w:tc>
          <w:tcPr>
            <w:tcW w:w="6344" w:type="dxa"/>
          </w:tcPr>
          <w:p w:rsidR="00565F72" w:rsidRDefault="00565F72" w:rsidP="003A1F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торгов, итоги торгов, номер и дата извещения, номер и дата итогового протокола результатов торгов.</w:t>
            </w:r>
          </w:p>
        </w:tc>
      </w:tr>
      <w:tr w:rsidR="00565F72" w:rsidTr="00303C35">
        <w:tc>
          <w:tcPr>
            <w:tcW w:w="3227" w:type="dxa"/>
          </w:tcPr>
          <w:p w:rsidR="00565F72" w:rsidRPr="00A45F0A" w:rsidRDefault="00F73156" w:rsidP="00ED47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F0A">
              <w:rPr>
                <w:rFonts w:ascii="Times New Roman" w:eastAsia="Times New Roman" w:hAnsi="Times New Roman" w:cs="Times New Roman"/>
                <w:sz w:val="28"/>
                <w:szCs w:val="28"/>
              </w:rPr>
              <w:t>ЛОТ № 1</w:t>
            </w:r>
          </w:p>
        </w:tc>
        <w:tc>
          <w:tcPr>
            <w:tcW w:w="6344" w:type="dxa"/>
          </w:tcPr>
          <w:p w:rsidR="00F73156" w:rsidRPr="00A45F0A" w:rsidRDefault="00F73156" w:rsidP="00F73156">
            <w:pPr>
              <w:pStyle w:val="1"/>
              <w:spacing w:before="120" w:line="240" w:lineRule="auto"/>
              <w:ind w:lef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5F0A">
              <w:rPr>
                <w:rFonts w:ascii="Times New Roman" w:hAnsi="Times New Roman"/>
                <w:b w:val="0"/>
                <w:sz w:val="28"/>
                <w:szCs w:val="28"/>
              </w:rPr>
              <w:t>Электронный аукцион, дата размещения 05.04.2022 г, ПРОТОКОЛ № U22000005330000000004-1</w:t>
            </w:r>
            <w:r w:rsidR="00A45F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73156" w:rsidRPr="00A45F0A" w:rsidRDefault="00F73156" w:rsidP="00F7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0A">
              <w:rPr>
                <w:rFonts w:ascii="Times New Roman" w:hAnsi="Times New Roman" w:cs="Times New Roman"/>
                <w:sz w:val="28"/>
                <w:szCs w:val="28"/>
              </w:rPr>
              <w:t>о признании претендентов участниками аукциона</w:t>
            </w:r>
          </w:p>
          <w:p w:rsidR="00F73156" w:rsidRPr="00A45F0A" w:rsidRDefault="00F73156" w:rsidP="00F73156">
            <w:pPr>
              <w:pStyle w:val="1"/>
              <w:spacing w:before="120" w:line="240" w:lineRule="auto"/>
              <w:ind w:lef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5F0A">
              <w:rPr>
                <w:rFonts w:ascii="Times New Roman" w:hAnsi="Times New Roman"/>
                <w:b w:val="0"/>
                <w:sz w:val="28"/>
                <w:szCs w:val="28"/>
              </w:rPr>
              <w:t>от 04.05.22г.</w:t>
            </w:r>
          </w:p>
          <w:p w:rsidR="00565F72" w:rsidRPr="00A45F0A" w:rsidRDefault="00565F72" w:rsidP="00565F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3C35" w:rsidTr="00303C35">
        <w:tc>
          <w:tcPr>
            <w:tcW w:w="3227" w:type="dxa"/>
          </w:tcPr>
          <w:p w:rsidR="00303C35" w:rsidRPr="00A45F0A" w:rsidRDefault="007C25B7" w:rsidP="00ED47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F0A">
              <w:rPr>
                <w:rFonts w:ascii="Times New Roman" w:eastAsia="Times New Roman" w:hAnsi="Times New Roman" w:cs="Times New Roman"/>
                <w:sz w:val="28"/>
                <w:szCs w:val="28"/>
              </w:rPr>
              <w:t>ЛОТ « № 2</w:t>
            </w:r>
          </w:p>
        </w:tc>
        <w:tc>
          <w:tcPr>
            <w:tcW w:w="6344" w:type="dxa"/>
          </w:tcPr>
          <w:p w:rsidR="00A45F0A" w:rsidRPr="00A45F0A" w:rsidRDefault="007C25B7" w:rsidP="00A45F0A">
            <w:pPr>
              <w:pStyle w:val="1"/>
              <w:spacing w:before="120" w:line="240" w:lineRule="auto"/>
              <w:ind w:lef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5F0A">
              <w:rPr>
                <w:rFonts w:ascii="Times New Roman" w:hAnsi="Times New Roman"/>
                <w:b w:val="0"/>
                <w:sz w:val="28"/>
                <w:szCs w:val="28"/>
              </w:rPr>
              <w:t>Электронный аукцион, дата размещения 05.04.2022 г,</w:t>
            </w:r>
            <w:r w:rsidR="00A45F0A" w:rsidRPr="00A45F0A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ПРОТОКОЛ № U22000005330000000005-1</w:t>
            </w:r>
          </w:p>
          <w:p w:rsidR="00A45F0A" w:rsidRPr="00A45F0A" w:rsidRDefault="00A45F0A" w:rsidP="00A45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F0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претендентов участниками аукциона</w:t>
            </w:r>
          </w:p>
          <w:p w:rsidR="00303C35" w:rsidRPr="00A45F0A" w:rsidRDefault="00A45F0A" w:rsidP="00A45F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04.05.22</w:t>
            </w:r>
          </w:p>
        </w:tc>
      </w:tr>
      <w:tr w:rsidR="00303C35" w:rsidTr="00303C35">
        <w:tc>
          <w:tcPr>
            <w:tcW w:w="3227" w:type="dxa"/>
          </w:tcPr>
          <w:p w:rsidR="00303C35" w:rsidRPr="00A45F0A" w:rsidRDefault="00ED474C" w:rsidP="00ED47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F0A">
              <w:rPr>
                <w:rFonts w:ascii="Times New Roman" w:eastAsia="Times New Roman" w:hAnsi="Times New Roman" w:cs="Times New Roman"/>
                <w:sz w:val="28"/>
                <w:szCs w:val="28"/>
              </w:rPr>
              <w:t>ЛОТ № 3</w:t>
            </w:r>
          </w:p>
        </w:tc>
        <w:tc>
          <w:tcPr>
            <w:tcW w:w="6344" w:type="dxa"/>
          </w:tcPr>
          <w:p w:rsidR="00A45F0A" w:rsidRPr="00A45F0A" w:rsidRDefault="00ED474C" w:rsidP="00A45F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Электронный аукцион, дата размещения </w:t>
            </w:r>
            <w:r w:rsidR="00A45F0A" w:rsidRPr="00A45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05.04.2022 ПРОТОКОЛ № U22000005330000000006-1</w:t>
            </w:r>
          </w:p>
          <w:p w:rsidR="00A45F0A" w:rsidRPr="00A45F0A" w:rsidRDefault="00A45F0A" w:rsidP="00A45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F0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претендентов участниками аукциона</w:t>
            </w:r>
          </w:p>
          <w:p w:rsidR="00A45F0A" w:rsidRPr="00A45F0A" w:rsidRDefault="00A45F0A" w:rsidP="009D19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F0A">
              <w:rPr>
                <w:rFonts w:ascii="Times New Roman" w:eastAsia="Times New Roman" w:hAnsi="Times New Roman" w:cs="Times New Roman"/>
                <w:sz w:val="28"/>
                <w:szCs w:val="28"/>
              </w:rPr>
              <w:t>от 04.05.22</w:t>
            </w:r>
          </w:p>
          <w:p w:rsidR="00ED474C" w:rsidRPr="00A45F0A" w:rsidRDefault="00ED474C" w:rsidP="009D19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5F72" w:rsidRPr="00565F72" w:rsidRDefault="00565F72" w:rsidP="00565F7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572" w:rsidRPr="00565F72" w:rsidRDefault="00B22572" w:rsidP="00565F7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E5F" w:rsidRPr="00A07220" w:rsidRDefault="00000E5F" w:rsidP="00A07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20" w:rsidRDefault="00531920" w:rsidP="00531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920" w:rsidRDefault="00531920" w:rsidP="00531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1C9" w:rsidRPr="001E41C9" w:rsidRDefault="001E41C9" w:rsidP="001E41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E41C9" w:rsidRPr="001E41C9" w:rsidSect="00DB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E41C9"/>
    <w:rsid w:val="00000E5F"/>
    <w:rsid w:val="00006A6E"/>
    <w:rsid w:val="00026E1F"/>
    <w:rsid w:val="00037DCE"/>
    <w:rsid w:val="00070262"/>
    <w:rsid w:val="000D0317"/>
    <w:rsid w:val="000D435A"/>
    <w:rsid w:val="000E339B"/>
    <w:rsid w:val="000F008E"/>
    <w:rsid w:val="00142C5C"/>
    <w:rsid w:val="001919BC"/>
    <w:rsid w:val="001E41C9"/>
    <w:rsid w:val="00202A31"/>
    <w:rsid w:val="002B4649"/>
    <w:rsid w:val="00301B95"/>
    <w:rsid w:val="00303C35"/>
    <w:rsid w:val="003365A7"/>
    <w:rsid w:val="003656F6"/>
    <w:rsid w:val="00380AF4"/>
    <w:rsid w:val="003A1F1B"/>
    <w:rsid w:val="003B2361"/>
    <w:rsid w:val="003B5860"/>
    <w:rsid w:val="003E2967"/>
    <w:rsid w:val="00421E45"/>
    <w:rsid w:val="00436C06"/>
    <w:rsid w:val="004D5B03"/>
    <w:rsid w:val="004E028F"/>
    <w:rsid w:val="00531920"/>
    <w:rsid w:val="005371EE"/>
    <w:rsid w:val="00542FBB"/>
    <w:rsid w:val="00565C02"/>
    <w:rsid w:val="00565F72"/>
    <w:rsid w:val="005665E5"/>
    <w:rsid w:val="00577DD5"/>
    <w:rsid w:val="00582EE2"/>
    <w:rsid w:val="005847DD"/>
    <w:rsid w:val="005B6821"/>
    <w:rsid w:val="005C2384"/>
    <w:rsid w:val="005D3525"/>
    <w:rsid w:val="005D458C"/>
    <w:rsid w:val="00615C8C"/>
    <w:rsid w:val="006170C1"/>
    <w:rsid w:val="00646E21"/>
    <w:rsid w:val="00665293"/>
    <w:rsid w:val="00691F34"/>
    <w:rsid w:val="006A32BC"/>
    <w:rsid w:val="006D4220"/>
    <w:rsid w:val="00720F50"/>
    <w:rsid w:val="00747FF9"/>
    <w:rsid w:val="0075589E"/>
    <w:rsid w:val="00782A2F"/>
    <w:rsid w:val="00792C32"/>
    <w:rsid w:val="007B30B2"/>
    <w:rsid w:val="007C25B7"/>
    <w:rsid w:val="007E6056"/>
    <w:rsid w:val="00814E95"/>
    <w:rsid w:val="008A3171"/>
    <w:rsid w:val="00931477"/>
    <w:rsid w:val="00951FF6"/>
    <w:rsid w:val="009B3C58"/>
    <w:rsid w:val="009F42AC"/>
    <w:rsid w:val="009F48C2"/>
    <w:rsid w:val="00A0134D"/>
    <w:rsid w:val="00A07220"/>
    <w:rsid w:val="00A45F0A"/>
    <w:rsid w:val="00A4656D"/>
    <w:rsid w:val="00A54C32"/>
    <w:rsid w:val="00A74327"/>
    <w:rsid w:val="00A74A2D"/>
    <w:rsid w:val="00AC3C32"/>
    <w:rsid w:val="00AE3F7D"/>
    <w:rsid w:val="00AE6EFD"/>
    <w:rsid w:val="00B0009A"/>
    <w:rsid w:val="00B22572"/>
    <w:rsid w:val="00B26578"/>
    <w:rsid w:val="00BA5590"/>
    <w:rsid w:val="00BB62D9"/>
    <w:rsid w:val="00BD0232"/>
    <w:rsid w:val="00BF3E18"/>
    <w:rsid w:val="00C16802"/>
    <w:rsid w:val="00C61FA8"/>
    <w:rsid w:val="00C749FF"/>
    <w:rsid w:val="00C822B5"/>
    <w:rsid w:val="00D137A0"/>
    <w:rsid w:val="00D61706"/>
    <w:rsid w:val="00D747F1"/>
    <w:rsid w:val="00DA0342"/>
    <w:rsid w:val="00DA5E28"/>
    <w:rsid w:val="00DB069F"/>
    <w:rsid w:val="00DB7848"/>
    <w:rsid w:val="00DF6446"/>
    <w:rsid w:val="00E07B76"/>
    <w:rsid w:val="00E22FBF"/>
    <w:rsid w:val="00E62965"/>
    <w:rsid w:val="00E90D87"/>
    <w:rsid w:val="00EA36E2"/>
    <w:rsid w:val="00EB6A16"/>
    <w:rsid w:val="00ED474C"/>
    <w:rsid w:val="00ED7CE4"/>
    <w:rsid w:val="00F17663"/>
    <w:rsid w:val="00F4432F"/>
    <w:rsid w:val="00F56F6D"/>
    <w:rsid w:val="00F6371C"/>
    <w:rsid w:val="00F676D1"/>
    <w:rsid w:val="00F70E85"/>
    <w:rsid w:val="00F73156"/>
    <w:rsid w:val="00FC402A"/>
    <w:rsid w:val="00FE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8"/>
  </w:style>
  <w:style w:type="paragraph" w:styleId="1">
    <w:name w:val="heading 1"/>
    <w:basedOn w:val="a"/>
    <w:next w:val="a"/>
    <w:link w:val="10"/>
    <w:qFormat/>
    <w:rsid w:val="00F73156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E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15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mailto:sp02028@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2205-848F-42E9-9F64-0DF433E5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4294944727</TotalTime>
  <Pages>15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88</cp:revision>
  <cp:lastPrinted>2022-05-16T12:31:00Z</cp:lastPrinted>
  <dcterms:created xsi:type="dcterms:W3CDTF">2022-05-06T06:23:00Z</dcterms:created>
  <dcterms:modified xsi:type="dcterms:W3CDTF">2022-05-25T08:32:00Z</dcterms:modified>
</cp:coreProperties>
</file>