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nos" w:hAnsi="Tinos"/>
          <w:color w:val="000000"/>
          <w:sz w:val="28"/>
        </w:rPr>
      </w:pPr>
      <w:r>
        <w:rPr/>
      </w:r>
    </w:p>
    <w:p>
      <w:pPr>
        <w:pStyle w:val="Normal"/>
        <w:spacing w:lineRule="auto" w:line="240"/>
        <w:jc w:val="center"/>
        <w:rPr>
          <w:color w:val="000000"/>
        </w:rPr>
      </w:pPr>
      <w:r>
        <w:rPr>
          <w:color w:val="000000"/>
          <w:sz w:val="28"/>
        </w:rPr>
        <w:t>СОБРАНИЕ ДЕПУТАТОВ ЩЕПКИНСКОГО СЕЛЬСКОГО ПОСЕЛЕНИЯ</w:t>
      </w:r>
      <w:r>
        <w:rPr>
          <w:color w:val="000000"/>
        </w:rPr>
        <w:t xml:space="preserve"> </w:t>
      </w:r>
    </w:p>
    <w:p>
      <w:pPr>
        <w:pStyle w:val="Normal"/>
        <w:spacing w:lineRule="auto" w:line="240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auto" w:line="240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>
      <w:pPr>
        <w:pStyle w:val="Normal"/>
        <w:spacing w:lineRule="auto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/>
        <w:rPr>
          <w:color w:val="000000"/>
          <w:sz w:val="28"/>
        </w:rPr>
      </w:pPr>
      <w:r>
        <w:rPr/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  <w:t>п. Щепкин</w:t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tabs>
          <w:tab w:val="clear" w:pos="708"/>
          <w:tab w:val="left" w:pos="6379" w:leader="none"/>
        </w:tabs>
        <w:ind w:left="0" w:right="0" w:hanging="0"/>
        <w:rPr>
          <w:b/>
          <w:b/>
          <w:color w:val="000000"/>
          <w:sz w:val="28"/>
        </w:rPr>
      </w:pPr>
      <w:r>
        <w:rPr>
          <w:color w:val="000000"/>
          <w:sz w:val="28"/>
        </w:rPr>
        <w:t xml:space="preserve">О досрочном прекращении полномочий  </w:t>
      </w:r>
    </w:p>
    <w:p>
      <w:pPr>
        <w:pStyle w:val="Normal"/>
        <w:tabs>
          <w:tab w:val="clear" w:pos="708"/>
          <w:tab w:val="left" w:pos="6379" w:leader="none"/>
        </w:tabs>
        <w:ind w:left="0" w:right="0" w:hanging="0"/>
        <w:rPr>
          <w:b/>
          <w:b/>
          <w:color w:val="000000"/>
          <w:sz w:val="28"/>
        </w:rPr>
      </w:pPr>
      <w:r>
        <w:rPr>
          <w:rFonts w:eastAsia="NSimSun" w:cs="Arial"/>
          <w:color w:val="000000"/>
          <w:spacing w:val="0"/>
          <w:kern w:val="0"/>
          <w:sz w:val="28"/>
          <w:szCs w:val="20"/>
          <w:lang w:val="ru-RU" w:eastAsia="zh-CN" w:bidi="hi-IN"/>
        </w:rPr>
        <w:t>главы Администрации</w:t>
      </w:r>
      <w:r>
        <w:rPr>
          <w:color w:val="000000"/>
          <w:sz w:val="28"/>
        </w:rPr>
        <w:t xml:space="preserve"> </w:t>
      </w:r>
    </w:p>
    <w:p>
      <w:pPr>
        <w:pStyle w:val="Normal"/>
        <w:tabs>
          <w:tab w:val="clear" w:pos="708"/>
          <w:tab w:val="left" w:pos="6379" w:leader="none"/>
        </w:tabs>
        <w:ind w:left="0" w:right="0" w:hanging="0"/>
        <w:rPr>
          <w:b/>
          <w:b/>
          <w:color w:val="000000"/>
          <w:sz w:val="28"/>
        </w:rPr>
      </w:pPr>
      <w:r>
        <w:rPr>
          <w:color w:val="000000"/>
          <w:sz w:val="28"/>
        </w:rPr>
        <w:t xml:space="preserve">Щепкинского сельского поселения </w:t>
      </w:r>
    </w:p>
    <w:p>
      <w:pPr>
        <w:pStyle w:val="Style11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1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Принято Собранием депутатов                                                       </w:t>
      </w:r>
      <w:r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 ию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я 2023 года</w:t>
      </w:r>
    </w:p>
    <w:p>
      <w:pPr>
        <w:pStyle w:val="Style11"/>
        <w:ind w:left="0" w:righ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left="0" w:right="0" w:firstLine="709"/>
        <w:jc w:val="both"/>
        <w:rPr>
          <w:color w:val="000000"/>
          <w:sz w:val="28"/>
        </w:rPr>
      </w:pPr>
      <w:r>
        <w:rPr>
          <w:sz w:val="28"/>
        </w:rPr>
        <w:t>В соответствии с пунктом 2 части 10 статьи 37 Федерального закона              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руководствуясь пунктом 2 части 1 статьи 31 Устава муниципального образования «</w:t>
      </w:r>
      <w:r>
        <w:rPr>
          <w:rFonts w:eastAsia="NSimSun" w:cs="Arial"/>
          <w:color w:val="000000"/>
          <w:spacing w:val="0"/>
          <w:kern w:val="0"/>
          <w:sz w:val="28"/>
          <w:szCs w:val="20"/>
          <w:lang w:val="ru-RU" w:eastAsia="zh-CN" w:bidi="hi-IN"/>
        </w:rPr>
        <w:t>Щепкинское сельское поселение</w:t>
      </w:r>
      <w:r>
        <w:rPr>
          <w:sz w:val="28"/>
        </w:rPr>
        <w:t xml:space="preserve">», на основании заявления главы Администрации </w:t>
      </w:r>
      <w:r>
        <w:rPr>
          <w:rFonts w:eastAsia="NSimSun" w:cs="Arial"/>
          <w:color w:val="000000"/>
          <w:spacing w:val="0"/>
          <w:kern w:val="0"/>
          <w:sz w:val="28"/>
          <w:szCs w:val="20"/>
          <w:lang w:val="ru-RU" w:eastAsia="zh-CN" w:bidi="hi-IN"/>
        </w:rPr>
        <w:t>Щепкинского сельского поселения</w:t>
      </w:r>
      <w:r>
        <w:rPr>
          <w:sz w:val="28"/>
        </w:rPr>
        <w:t xml:space="preserve"> </w:t>
      </w:r>
      <w:r>
        <w:rPr>
          <w:rFonts w:eastAsia="NSimSun" w:cs="Arial"/>
          <w:color w:val="000000"/>
          <w:spacing w:val="0"/>
          <w:kern w:val="0"/>
          <w:sz w:val="28"/>
          <w:szCs w:val="20"/>
          <w:lang w:val="ru-RU" w:eastAsia="zh-CN" w:bidi="hi-IN"/>
        </w:rPr>
        <w:t>Е.Н.Камфарина</w:t>
      </w:r>
      <w:r>
        <w:rPr>
          <w:sz w:val="28"/>
        </w:rPr>
        <w:t xml:space="preserve"> от 09 июня 2023 года о досрочном прекращении полномочий главы Администрации </w:t>
      </w:r>
      <w:r>
        <w:rPr>
          <w:rFonts w:eastAsia="NSimSun" w:cs="Arial"/>
          <w:color w:val="000000"/>
          <w:spacing w:val="0"/>
          <w:kern w:val="0"/>
          <w:sz w:val="28"/>
          <w:szCs w:val="20"/>
          <w:lang w:val="ru-RU" w:eastAsia="zh-CN" w:bidi="hi-IN"/>
        </w:rPr>
        <w:t>Щепкинского сельского поселения</w:t>
      </w:r>
      <w:r>
        <w:rPr>
          <w:sz w:val="28"/>
        </w:rPr>
        <w:t xml:space="preserve"> по собственному желанию, </w:t>
      </w:r>
      <w:r>
        <w:rPr>
          <w:color w:val="000000"/>
          <w:sz w:val="28"/>
        </w:rPr>
        <w:t xml:space="preserve"> </w:t>
      </w:r>
    </w:p>
    <w:p>
      <w:pPr>
        <w:pStyle w:val="Normal"/>
        <w:ind w:left="0" w:right="0" w:firstLine="540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ind w:left="0" w:right="0" w:hanging="0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>Собрание депутатов Щепкинского сельского поселения РЕШАЕТ:</w:t>
      </w:r>
    </w:p>
    <w:p>
      <w:pPr>
        <w:pStyle w:val="Normal"/>
        <w:ind w:left="0" w:right="0" w:firstLine="709"/>
        <w:jc w:val="both"/>
        <w:rPr>
          <w:b/>
          <w:b/>
          <w:color w:val="000000"/>
          <w:spacing w:val="30"/>
          <w:sz w:val="28"/>
        </w:rPr>
      </w:pPr>
      <w:r>
        <w:rPr>
          <w:b/>
          <w:color w:val="000000"/>
          <w:spacing w:val="30"/>
          <w:sz w:val="28"/>
        </w:rPr>
      </w:r>
    </w:p>
    <w:p>
      <w:pPr>
        <w:pStyle w:val="Normal"/>
        <w:ind w:left="0" w:righ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Досрочно прекратить полномочия главы Администрации </w:t>
      </w:r>
      <w:r>
        <w:rPr>
          <w:rFonts w:eastAsia="NSimSun" w:cs="Arial"/>
          <w:color w:val="000000"/>
          <w:spacing w:val="0"/>
          <w:kern w:val="0"/>
          <w:sz w:val="28"/>
          <w:szCs w:val="20"/>
          <w:lang w:val="ru-RU" w:eastAsia="zh-CN" w:bidi="hi-IN"/>
        </w:rPr>
        <w:t>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rFonts w:eastAsia="NSimSun" w:cs="Arial"/>
          <w:color w:val="000000"/>
          <w:spacing w:val="0"/>
          <w:kern w:val="0"/>
          <w:sz w:val="28"/>
          <w:szCs w:val="20"/>
          <w:lang w:val="ru-RU" w:eastAsia="zh-CN" w:bidi="hi-IN"/>
        </w:rPr>
        <w:t>Камфарина Е.Н.</w:t>
      </w:r>
      <w:r>
        <w:rPr>
          <w:color w:val="000000"/>
          <w:sz w:val="28"/>
        </w:rPr>
        <w:t xml:space="preserve"> в связи с отставкой по собственному желанию 13 июня 2023 года.</w:t>
      </w:r>
    </w:p>
    <w:p>
      <w:pPr>
        <w:pStyle w:val="Normal"/>
        <w:ind w:left="0" w:righ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Председателю Собрания депутатов - главе </w:t>
      </w:r>
      <w:r>
        <w:rPr>
          <w:rFonts w:eastAsia="NSimSun" w:cs="Arial"/>
          <w:color w:val="000000"/>
          <w:spacing w:val="0"/>
          <w:kern w:val="0"/>
          <w:sz w:val="28"/>
          <w:szCs w:val="20"/>
          <w:lang w:val="ru-RU" w:eastAsia="zh-CN" w:bidi="hi-IN"/>
        </w:rPr>
        <w:t>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rFonts w:eastAsia="NSimSun" w:cs="Arial"/>
          <w:color w:val="000000"/>
          <w:spacing w:val="0"/>
          <w:kern w:val="0"/>
          <w:sz w:val="28"/>
          <w:szCs w:val="20"/>
          <w:lang w:val="ru-RU" w:eastAsia="zh-CN" w:bidi="hi-IN"/>
        </w:rPr>
        <w:t>Алексаньяну Т.В.</w:t>
      </w:r>
      <w:r>
        <w:rPr>
          <w:color w:val="000000"/>
          <w:sz w:val="28"/>
        </w:rPr>
        <w:t xml:space="preserve"> расторгнуть контракт от 27 сентября 2021 года с главой Администрации </w:t>
      </w:r>
      <w:r>
        <w:rPr>
          <w:rFonts w:eastAsia="NSimSun" w:cs="Arial"/>
          <w:color w:val="000000"/>
          <w:spacing w:val="0"/>
          <w:kern w:val="0"/>
          <w:sz w:val="28"/>
          <w:szCs w:val="20"/>
          <w:lang w:val="ru-RU" w:eastAsia="zh-CN" w:bidi="hi-IN"/>
        </w:rPr>
        <w:t>Щепкинского сельского поселения Камфариным Е.Н.</w:t>
      </w:r>
      <w:r>
        <w:rPr>
          <w:color w:val="000000"/>
          <w:sz w:val="28"/>
        </w:rPr>
        <w:t xml:space="preserve"> в связи с отставкой по собственному желанию на основании пункта 2 части 10 статьи 37 Федерального закона от 6 октября 2003 года № 131-ФЗ «Об общих принципах организации местного самоуправления в Российской Федерации».</w:t>
      </w:r>
    </w:p>
    <w:p>
      <w:pPr>
        <w:pStyle w:val="Normal"/>
        <w:ind w:left="0" w:righ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3. Настоящее Решение вступает в силу со дня его принятия.</w:t>
      </w:r>
    </w:p>
    <w:p>
      <w:pPr>
        <w:pStyle w:val="ListParagraph1"/>
        <w:ind w:left="0" w:right="0" w:hanging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tbl>
      <w:tblPr>
        <w:tblStyle w:val="Style_3"/>
        <w:tblW w:w="9814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4062"/>
      </w:tblGrid>
      <w:tr>
        <w:trPr>
          <w:trHeight w:val="1179" w:hRule="atLeast"/>
        </w:trPr>
        <w:tc>
          <w:tcPr>
            <w:tcW w:w="57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Председатель Собрания депутатов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глава Щепкинского сельского поселения</w:t>
            </w:r>
          </w:p>
        </w:tc>
        <w:tc>
          <w:tcPr>
            <w:tcW w:w="406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Т.В. Алексаньян</w:t>
            </w:r>
          </w:p>
        </w:tc>
      </w:tr>
    </w:tbl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п.Щепкин</w:t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«09» июня 2023 г</w:t>
      </w:r>
      <w:r>
        <w:rPr>
          <w:sz w:val="24"/>
          <w:szCs w:val="24"/>
        </w:rPr>
        <w:t>ода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z w:val="24"/>
          <w:szCs w:val="24"/>
        </w:rPr>
        <w:t>94</w:t>
      </w:r>
    </w:p>
    <w:sectPr>
      <w:footerReference w:type="default" r:id="rId2"/>
      <w:type w:val="nextPage"/>
      <w:pgSz w:w="11906" w:h="16838"/>
      <w:pgMar w:left="1134" w:right="852" w:header="0" w:top="993" w:footer="170" w:bottom="426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no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" cy="14795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4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0pt;margin-top:0.05pt;width:1.3pt;height:11.5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17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8_ch"/>
    <w:uiPriority w:val="9"/>
    <w:qFormat/>
    <w:pPr>
      <w:keepNext w:val="true"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Normal"/>
    <w:next w:val="Normal"/>
    <w:link w:val="Style_33_ch"/>
    <w:uiPriority w:val="9"/>
    <w:qFormat/>
    <w:pPr>
      <w:keepNext w:val="true"/>
      <w:outlineLvl w:val="1"/>
    </w:pPr>
    <w:rPr>
      <w:sz w:val="24"/>
    </w:rPr>
  </w:style>
  <w:style w:type="paragraph" w:styleId="3">
    <w:name w:val="Heading 3"/>
    <w:basedOn w:val="Normal"/>
    <w:next w:val="Normal"/>
    <w:link w:val="Style_11_ch"/>
    <w:uiPriority w:val="9"/>
    <w:qFormat/>
    <w:pPr>
      <w:keepNext w:val="true"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Normal"/>
    <w:next w:val="Normal"/>
    <w:link w:val="Style_32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basedOn w:val="Normal"/>
    <w:next w:val="Normal"/>
    <w:link w:val="Style_17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Contents4">
    <w:name w:val="Contents 4"/>
    <w:link w:val="Style_6"/>
    <w:qFormat/>
    <w:rPr>
      <w:rFonts w:ascii="XO Thames" w:hAnsi="XO Thames"/>
      <w:sz w:val="28"/>
    </w:rPr>
  </w:style>
  <w:style w:type="character" w:styleId="Char">
    <w:name w:val="Char Знак Знак"/>
    <w:link w:val="Style_7"/>
    <w:qFormat/>
    <w:rPr>
      <w:rFonts w:ascii="Arial" w:hAnsi="Arial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ConsPlusNormal">
    <w:name w:val="ConsPlusNormal"/>
    <w:link w:val="Style_10"/>
    <w:qFormat/>
    <w:rPr>
      <w:rFonts w:ascii="Arial" w:hAnsi="Arial"/>
    </w:rPr>
  </w:style>
  <w:style w:type="character" w:styleId="Heading3">
    <w:name w:val="Heading 3"/>
    <w:link w:val="Style_11"/>
    <w:qFormat/>
    <w:rPr>
      <w:rFonts w:ascii="Arial" w:hAnsi="Arial"/>
      <w:b/>
      <w:sz w:val="26"/>
    </w:rPr>
  </w:style>
  <w:style w:type="character" w:styleId="BlockText">
    <w:name w:val="Block Text"/>
    <w:link w:val="Style_12"/>
    <w:qFormat/>
    <w:rPr>
      <w:b/>
      <w:sz w:val="24"/>
    </w:rPr>
  </w:style>
  <w:style w:type="character" w:styleId="NoSpacing">
    <w:name w:val="No Spacing"/>
    <w:link w:val="Style_13"/>
    <w:qFormat/>
    <w:rPr/>
  </w:style>
  <w:style w:type="character" w:styleId="Header">
    <w:name w:val="Header"/>
    <w:link w:val="Style_14"/>
    <w:qFormat/>
    <w:rPr/>
  </w:style>
  <w:style w:type="character" w:styleId="Contents3">
    <w:name w:val="Contents 3"/>
    <w:link w:val="Style_15"/>
    <w:qFormat/>
    <w:rPr>
      <w:rFonts w:ascii="XO Thames" w:hAnsi="XO Thames"/>
      <w:sz w:val="28"/>
    </w:rPr>
  </w:style>
  <w:style w:type="character" w:styleId="Textbody">
    <w:name w:val="Text body"/>
    <w:link w:val="Style_16"/>
    <w:qFormat/>
    <w:rPr>
      <w:sz w:val="24"/>
    </w:rPr>
  </w:style>
  <w:style w:type="character" w:styleId="Footer">
    <w:name w:val="Footer"/>
    <w:link w:val="Style_1"/>
    <w:qFormat/>
    <w:rPr/>
  </w:style>
  <w:style w:type="character" w:styleId="ListParagraph">
    <w:name w:val="List Paragraph"/>
    <w:link w:val="Style_2"/>
    <w:qFormat/>
    <w:rPr/>
  </w:style>
  <w:style w:type="character" w:styleId="Heading5">
    <w:name w:val="Heading 5"/>
    <w:link w:val="Style_17"/>
    <w:qFormat/>
    <w:rPr>
      <w:rFonts w:ascii="XO Thames" w:hAnsi="XO Thames"/>
      <w:b/>
      <w:sz w:val="22"/>
    </w:rPr>
  </w:style>
  <w:style w:type="character" w:styleId="Heading1">
    <w:name w:val="Heading 1"/>
    <w:link w:val="Style_18"/>
    <w:qFormat/>
    <w:rPr>
      <w:rFonts w:ascii="Arial" w:hAnsi="Arial"/>
      <w:b/>
      <w:sz w:val="32"/>
    </w:rPr>
  </w:style>
  <w:style w:type="character" w:styleId="Style9">
    <w:name w:val="Интернет-ссылка"/>
    <w:link w:val="Style_19"/>
    <w:rPr>
      <w:color w:val="0000FF"/>
      <w:u w:val="single"/>
    </w:rPr>
  </w:style>
  <w:style w:type="character" w:styleId="Footnote">
    <w:name w:val="Footnote"/>
    <w:link w:val="Style_20"/>
    <w:qFormat/>
    <w:rPr>
      <w:rFonts w:ascii="XO Thames" w:hAnsi="XO Thames"/>
      <w:sz w:val="22"/>
    </w:rPr>
  </w:style>
  <w:style w:type="character" w:styleId="Contents1">
    <w:name w:val="Contents 1"/>
    <w:link w:val="Style_21"/>
    <w:qFormat/>
    <w:rPr>
      <w:rFonts w:ascii="XO Thames" w:hAnsi="XO Thames"/>
      <w:b/>
      <w:sz w:val="28"/>
    </w:rPr>
  </w:style>
  <w:style w:type="character" w:styleId="ConsPlusNonformat">
    <w:name w:val="ConsPlusNonformat"/>
    <w:link w:val="Style_22"/>
    <w:qFormat/>
    <w:rPr>
      <w:rFonts w:ascii="Courier New" w:hAnsi="Courier New"/>
    </w:rPr>
  </w:style>
  <w:style w:type="character" w:styleId="HeaderandFooter">
    <w:name w:val="Header and Footer"/>
    <w:link w:val="Style_23"/>
    <w:qFormat/>
    <w:rPr>
      <w:rFonts w:ascii="XO Thames" w:hAnsi="XO Thames"/>
      <w:sz w:val="20"/>
    </w:rPr>
  </w:style>
  <w:style w:type="character" w:styleId="Contents9">
    <w:name w:val="Contents 9"/>
    <w:link w:val="Style_24"/>
    <w:qFormat/>
    <w:rPr>
      <w:rFonts w:ascii="XO Thames" w:hAnsi="XO Thames"/>
      <w:sz w:val="28"/>
    </w:rPr>
  </w:style>
  <w:style w:type="character" w:styleId="Contents8">
    <w:name w:val="Contents 8"/>
    <w:link w:val="Style_25"/>
    <w:qFormat/>
    <w:rPr>
      <w:rFonts w:ascii="XO Thames" w:hAnsi="XO Thames"/>
      <w:sz w:val="28"/>
    </w:rPr>
  </w:style>
  <w:style w:type="character" w:styleId="ConsPlusDocList">
    <w:name w:val="ConsPlusDocList"/>
    <w:link w:val="Style_26"/>
    <w:qFormat/>
    <w:rPr>
      <w:rFonts w:ascii="Courier New" w:hAnsi="Courier New"/>
    </w:rPr>
  </w:style>
  <w:style w:type="character" w:styleId="ConsPlusTitle">
    <w:name w:val="ConsPlusTitle"/>
    <w:link w:val="Style_27"/>
    <w:qFormat/>
    <w:rPr>
      <w:rFonts w:ascii="Arial" w:hAnsi="Arial"/>
      <w:b/>
    </w:rPr>
  </w:style>
  <w:style w:type="character" w:styleId="Contents5">
    <w:name w:val="Contents 5"/>
    <w:link w:val="Style_28"/>
    <w:qFormat/>
    <w:rPr>
      <w:rFonts w:ascii="XO Thames" w:hAnsi="XO Thames"/>
      <w:sz w:val="28"/>
    </w:rPr>
  </w:style>
  <w:style w:type="character" w:styleId="ConsPlusCell">
    <w:name w:val="ConsPlusCell"/>
    <w:link w:val="Style_29"/>
    <w:qFormat/>
    <w:rPr>
      <w:rFonts w:ascii="Arial" w:hAnsi="Arial"/>
    </w:rPr>
  </w:style>
  <w:style w:type="character" w:styleId="Subtitle">
    <w:name w:val="Subtitle"/>
    <w:link w:val="Style_30"/>
    <w:qFormat/>
    <w:rPr>
      <w:rFonts w:ascii="XO Thames" w:hAnsi="XO Thames"/>
      <w:i/>
      <w:sz w:val="24"/>
    </w:rPr>
  </w:style>
  <w:style w:type="character" w:styleId="Title">
    <w:name w:val="Title"/>
    <w:link w:val="Style_31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32"/>
    <w:qFormat/>
    <w:rPr>
      <w:rFonts w:ascii="XO Thames" w:hAnsi="XO Thames"/>
      <w:b/>
      <w:sz w:val="24"/>
    </w:rPr>
  </w:style>
  <w:style w:type="character" w:styleId="Heading2">
    <w:name w:val="Heading 2"/>
    <w:link w:val="Style_33"/>
    <w:qFormat/>
    <w:rPr>
      <w:sz w:val="24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link w:val="Style_16_ch"/>
    <w:pPr/>
    <w:rPr>
      <w:sz w:val="24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basedOn w:val="Normal"/>
    <w:next w:val="Normal"/>
    <w:link w:val="Style_6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har1">
    <w:name w:val="Char Знак Знак"/>
    <w:basedOn w:val="Normal"/>
    <w:link w:val="Style_7_ch"/>
    <w:qFormat/>
    <w:pPr>
      <w:widowControl w:val="false"/>
      <w:spacing w:lineRule="exact" w:line="240" w:before="0" w:after="160"/>
      <w:jc w:val="right"/>
    </w:pPr>
    <w:rPr>
      <w:rFonts w:ascii="Arial" w:hAnsi="Arial"/>
    </w:rPr>
  </w:style>
  <w:style w:type="paragraph" w:styleId="6">
    <w:name w:val="TOC 6"/>
    <w:basedOn w:val="Normal"/>
    <w:next w:val="Normal"/>
    <w:link w:val="Style_8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basedOn w:val="Normal"/>
    <w:next w:val="Normal"/>
    <w:link w:val="Style_9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Style_10_ch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lockText1">
    <w:name w:val="Block Text"/>
    <w:basedOn w:val="Normal"/>
    <w:link w:val="Style_12_ch"/>
    <w:qFormat/>
    <w:pPr>
      <w:widowControl w:val="false"/>
      <w:ind w:left="709" w:right="960" w:hanging="0"/>
      <w:jc w:val="both"/>
    </w:pPr>
    <w:rPr>
      <w:b/>
      <w:sz w:val="24"/>
    </w:rPr>
  </w:style>
  <w:style w:type="paragraph" w:styleId="NoSpacing1">
    <w:name w:val="No Spacing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">
    <w:name w:val="Верхний и нижний колонтитулы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Header"/>
    <w:basedOn w:val="Normal"/>
    <w:link w:val="Style_14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1">
    <w:name w:val="TOC 3"/>
    <w:basedOn w:val="Normal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1">
    <w:name w:val="List Paragraph"/>
    <w:basedOn w:val="Normal"/>
    <w:link w:val="Style_2_ch"/>
    <w:qFormat/>
    <w:pPr>
      <w:spacing w:before="0" w:after="0"/>
      <w:ind w:left="720" w:right="0" w:hanging="0"/>
      <w:contextualSpacing/>
    </w:pPr>
    <w:rPr/>
  </w:style>
  <w:style w:type="paragraph" w:styleId="Internetlink">
    <w:name w:val="Internet link"/>
    <w:link w:val="Style_1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20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next w:val="Normal"/>
    <w:link w:val="Style_21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Style_22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24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basedOn w:val="Normal"/>
    <w:next w:val="Normal"/>
    <w:link w:val="Style_25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DocList1">
    <w:name w:val="ConsPlusDocList"/>
    <w:link w:val="Style_26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"/>
    <w:link w:val="Style_27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basedOn w:val="Normal"/>
    <w:next w:val="Normal"/>
    <w:link w:val="Style_28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"/>
    <w:link w:val="Style_29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8">
    <w:name w:val="Subtitle"/>
    <w:basedOn w:val="Normal"/>
    <w:next w:val="Normal"/>
    <w:link w:val="Style_30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Title"/>
    <w:basedOn w:val="Normal"/>
    <w:next w:val="Normal"/>
    <w:link w:val="Style_31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table" w:styleId="Style_34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LibreOffice/6.1.4.2$Windows_x86 LibreOffice_project/9d0f32d1f0b509096fd65e0d4bec26ddd1938fd3</Application>
  <Pages>1</Pages>
  <Words>219</Words>
  <Characters>1423</Characters>
  <CharactersWithSpaces>1699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2023-06-15T17:26:03Z</cp:lastPrinted>
  <dcterms:modified xsi:type="dcterms:W3CDTF">2023-07-14T10:18:24Z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