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4"/>
        <w:spacing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ЩЕПКИНСКОГО СЕЛЬСКОГО ПОСЕЛЕНИЯ</w:t>
      </w:r>
    </w:p>
    <w:p>
      <w:pPr>
        <w:pStyle w:val="4"/>
        <w:spacing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4"/>
        <w:spacing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ind w:left="1701" w:right="0" w:hanging="1701"/>
        <w:rPr/>
      </w:pPr>
      <w:r>
        <w:rPr>
          <w:rFonts w:ascii="Times New Roman" w:hAnsi="Times New Roman"/>
          <w:sz w:val="28"/>
          <w:u w:val="none"/>
        </w:rPr>
        <w:t>«</w:t>
      </w:r>
      <w:r>
        <w:rPr>
          <w:rFonts w:ascii="Times New Roman" w:hAnsi="Times New Roman"/>
          <w:sz w:val="28"/>
          <w:u w:val="single"/>
        </w:rPr>
        <w:t xml:space="preserve">08» июля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  <w:u w:val="none"/>
        </w:rPr>
        <w:t>2</w:t>
      </w:r>
      <w:r>
        <w:rPr>
          <w:rFonts w:ascii="Times New Roman" w:hAnsi="Times New Roman"/>
          <w:sz w:val="28"/>
        </w:rPr>
        <w:t xml:space="preserve">4 г.           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8"/>
        </w:rPr>
        <w:t>№</w:t>
      </w:r>
      <w:r>
        <w:rPr>
          <w:rFonts w:ascii="Times New Roman" w:hAnsi="Times New Roman"/>
          <w:b w:val="false"/>
          <w:bCs w:val="false"/>
          <w:sz w:val="28"/>
          <w:u w:val="single"/>
        </w:rPr>
        <w:t>680</w:t>
      </w:r>
    </w:p>
    <w:p>
      <w:pPr>
        <w:pStyle w:val="Normal"/>
        <w:spacing w:before="0" w:after="0"/>
        <w:ind w:left="426" w:right="0" w:hanging="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ind w:left="426" w:right="0" w:hanging="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 Щепкин</w:t>
      </w:r>
    </w:p>
    <w:p>
      <w:pPr>
        <w:pStyle w:val="Normal"/>
        <w:ind w:left="426" w:right="0" w:hanging="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4"/>
        <w:tblW w:w="493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1"/>
      </w:tblGrid>
      <w:tr>
        <w:trPr>
          <w:trHeight w:val="360" w:hRule="atLeast"/>
        </w:trPr>
        <w:tc>
          <w:tcPr>
            <w:tcW w:w="4931" w:type="dxa"/>
            <w:tcBorders/>
            <w:shd w:fill="auto" w:val="clear"/>
          </w:tcPr>
          <w:p>
            <w:pPr>
              <w:pStyle w:val="Normal"/>
              <w:spacing w:before="0" w:after="0"/>
              <w:ind w:left="0" w:right="1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внесении изменений в постановление Администрации Щепкинского сельского поселения от 29.12.2018 № 581 «Об утверждении муниципальной программы Щепкинского сельского поселения «Развитие сети автомобильных дорог общего пользования Щепкинского сельского поселения»»</w:t>
            </w:r>
          </w:p>
        </w:tc>
      </w:tr>
    </w:tbl>
    <w:p>
      <w:pPr>
        <w:pStyle w:val="Normal"/>
        <w:spacing w:before="0" w:after="0"/>
        <w:ind w:left="0" w:right="85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ind w:left="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уточнения объемов финансирования,-</w:t>
      </w:r>
    </w:p>
    <w:p>
      <w:pPr>
        <w:pStyle w:val="Normal"/>
        <w:ind w:left="-992" w:right="0" w:firstLine="992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ПОСТАНОВЛЯЮ: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1.Внести следующие изменения в постановление Администрации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Щепкинского сельского поселения от 29.12.2018 № 581 «Об утверждении муниципальной программы Щепкинского сельского поселения «Развитие сети автомобильных дорог общего пользования Щепкинского сельского поселения»: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1.1.1. В Приложении № 1 к постановлению Администрации Щепкинского сельского поселения от «29» декабря 2018 № 581: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1.1.1. В ПАСПОРТЕ муниципальной программы Администрации Щепкинского сельского поселения «Развитие сети автомобильных дорог общего пользования Щепкинского сельского поселения» пункт «Ресурсное обеспечение муниципальной программы Щепкинского сельского поселения» изложить в новой редакции:</w:t>
      </w:r>
    </w:p>
    <w:tbl>
      <w:tblPr>
        <w:tblStyle w:val="Style_4"/>
        <w:tblW w:w="977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2"/>
        <w:gridCol w:w="7147"/>
      </w:tblGrid>
      <w:tr>
        <w:trPr>
          <w:trHeight w:val="360" w:hRule="atLeast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«Ресурсное обеспечение муниципальной программы Щепкинского сельского поселения»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 – 45 457,5 тыс. рублей, в том числе: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1 882,6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2 806,2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3 535,8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4 537,1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8 337,8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10 362,6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7 641,4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5 154,0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300,0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300,0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300,0 тыс. 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300,0 тыс. рублей.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 – 0,0 тыс. рублей, в том числе: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  <w:tab/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областного бюджета составляет 550,1 тыс. рублей, в том числе: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550,1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Аксайского района составляет – 13775,7 тыс. рублей, в том числе: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1 032,5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2 356,2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2 485,8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3 122,6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4 778,6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 31 131,7 тыс. рублей, в том числе: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300,0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450,0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1 050,0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1 414,5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8 337,8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5 584,0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7 641,4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5 154,0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300,0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300,0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300,0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300,0 тыс. рублей»;</w:t>
            </w:r>
          </w:p>
        </w:tc>
      </w:tr>
    </w:tbl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1.1.2. В ПАСПОРТЕ подпрограммы 1 «Развитие дорожной инфраструктуры Щепкинского сельского поселения» пункт «Ресурсное обеспечение подпрограммы» изложить в новой редакции:</w:t>
      </w:r>
    </w:p>
    <w:tbl>
      <w:tblPr>
        <w:tblStyle w:val="Style_4"/>
        <w:tblW w:w="9780" w:type="dxa"/>
        <w:jc w:val="lef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" w:type="dxa"/>
          <w:bottom w:w="0" w:type="dxa"/>
          <w:right w:w="10" w:type="dxa"/>
        </w:tblCellMar>
      </w:tblPr>
      <w:tblGrid>
        <w:gridCol w:w="2635"/>
        <w:gridCol w:w="7144"/>
      </w:tblGrid>
      <w:tr>
        <w:trPr>
          <w:trHeight w:val="360" w:hRule="atLeast"/>
        </w:trPr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«Ресурсное обеспечение подпрограммы»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 составляет 41 617,7 тыс. рублей, в том числе: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1 032,5 тыс. рублей.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2 356,2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3 085,8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3 729,1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8 019,2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10 049,4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7 641,4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5 154,0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 – 0,0 тыс. рублей, в том числе: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областного бюджета составляет – 550,1 тыс. рублей, в том числе: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550,1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Аксайского района составляет –13 775,7 тыс. рублей, в том числе: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1 032,5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2 356,2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2 485,8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3 122,6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4 778,6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–27 291,9 тыс. рублей, в том числе: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600,0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606,5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8 019,2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5 270,8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7 641,4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5 154,0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рублей»;</w:t>
            </w:r>
          </w:p>
        </w:tc>
      </w:tr>
    </w:tbl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1.1.3. В ПАСПОРТЕ подпрограммы 2 «Повышение безопасности дорожного движения на территории Щепкинского сельского поселения» пункт «Ресурсное обеспечение подпрограммы» изложить в новой редакции:</w:t>
      </w:r>
    </w:p>
    <w:tbl>
      <w:tblPr>
        <w:tblStyle w:val="Style_4"/>
        <w:tblW w:w="9780" w:type="dxa"/>
        <w:jc w:val="lef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" w:type="dxa"/>
          <w:bottom w:w="0" w:type="dxa"/>
          <w:right w:w="10" w:type="dxa"/>
        </w:tblCellMar>
      </w:tblPr>
      <w:tblGrid>
        <w:gridCol w:w="2617"/>
        <w:gridCol w:w="7162"/>
      </w:tblGrid>
      <w:tr>
        <w:trPr>
          <w:trHeight w:val="360" w:hRule="atLeast"/>
        </w:trPr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«Ресурсное обеспечение подпрограммы»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 составляет 3 839,8 тыс. рублей, в том числе: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300,0 тыс. рублей.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450,0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450,0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808,0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318,6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313,2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300,0 тыс. рублей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300,0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300,0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300,0 тыс. рублей.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 – 0,0 тыс. рублей, в том числе: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областного бюджета составляет – 0,0 тыс. рублей, в том числе: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Аксайского района составляет – 0,0 тыс. рублей, в том числе: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 3 839,6 тыс. рублей, в том числе: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300,0 тыс. рублей.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450,0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450,0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808,0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318,6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313,2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300,0 тыс. рублей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300,0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300,0 тыс. рублей;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300,0 тыс. рублей».</w:t>
            </w:r>
          </w:p>
        </w:tc>
      </w:tr>
    </w:tbl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1.2.. Приложение 3 к муниципальной программе Щепкинского сельского поселения «Развитие сети автомобильных дорог общего пользования Щепкинского сельского поселения» изложить в новой редакции (Приложение № 1).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Приложение 4 к муниципальной программе Щепкинского сельского поселения «Развитие сети автомобильных дорог общего пользования Щепкинского сельского поселения изложить в новой редакции (Приложение № 2).</w:t>
      </w:r>
    </w:p>
    <w:p>
      <w:pPr>
        <w:pStyle w:val="Normal"/>
        <w:spacing w:before="0" w:after="0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Разместить настоящее постановление на официальном интернет – сайте Администрации Щепкинского сельского поселения в информационно – телекоммуникационной сети «Интернет».</w:t>
      </w:r>
    </w:p>
    <w:p>
      <w:pPr>
        <w:pStyle w:val="Normal"/>
        <w:spacing w:before="0" w:after="0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исполнением постановления возложить на начальника отдела ЖКХ Администрации Щепкинского сельского поселения.</w:t>
      </w:r>
    </w:p>
    <w:p>
      <w:pPr>
        <w:pStyle w:val="Normal"/>
        <w:spacing w:before="0" w:after="0"/>
        <w:ind w:left="-992" w:right="0" w:firstLine="155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ind w:left="-992" w:right="0" w:firstLine="99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ind w:left="-992" w:right="0" w:firstLine="99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>
      <w:pPr>
        <w:pStyle w:val="Normal"/>
        <w:spacing w:before="0" w:after="0"/>
        <w:ind w:left="0" w:right="0" w:hanging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Щепкинского сельского поселения</w:t>
        <w:tab/>
      </w:r>
    </w:p>
    <w:p>
      <w:pPr>
        <w:pStyle w:val="Normal"/>
        <w:spacing w:before="0" w:after="0"/>
        <w:ind w:left="0" w:right="0" w:hanging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Аксайского района                                                                                   А.М. Матвеев</w:t>
      </w:r>
    </w:p>
    <w:p>
      <w:pPr>
        <w:pStyle w:val="Normal"/>
        <w:spacing w:before="0" w:after="0"/>
        <w:ind w:left="0" w:right="0" w:hanging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ind w:left="0" w:right="0" w:hanging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ind w:left="0" w:right="0" w:hanging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ind w:left="0" w:right="0" w:hanging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ind w:left="0" w:right="0" w:hanging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sectPr>
          <w:footerReference w:type="default" r:id="rId2"/>
          <w:type w:val="nextPage"/>
          <w:pgSz w:w="11906" w:h="16838"/>
          <w:pgMar w:left="1276" w:right="850" w:header="0" w:top="567" w:footer="708" w:bottom="765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0" w:right="0" w:hanging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ind w:left="0" w:right="0" w:hanging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4"/>
        <w:tblW w:w="1472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138"/>
        <w:gridCol w:w="744"/>
        <w:gridCol w:w="494"/>
        <w:gridCol w:w="714"/>
        <w:gridCol w:w="624"/>
        <w:gridCol w:w="2"/>
        <w:gridCol w:w="836"/>
        <w:gridCol w:w="1"/>
        <w:gridCol w:w="619"/>
        <w:gridCol w:w="597"/>
        <w:gridCol w:w="583"/>
        <w:gridCol w:w="598"/>
        <w:gridCol w:w="539"/>
        <w:gridCol w:w="655"/>
        <w:gridCol w:w="684"/>
        <w:gridCol w:w="838"/>
        <w:gridCol w:w="838"/>
        <w:gridCol w:w="836"/>
        <w:gridCol w:w="837"/>
        <w:gridCol w:w="839"/>
      </w:tblGrid>
      <w:tr>
        <w:trPr>
          <w:trHeight w:val="300" w:hRule="atLeast"/>
        </w:trPr>
        <w:tc>
          <w:tcPr>
            <w:tcW w:w="170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1138" w:type="dxa"/>
            <w:tcBorders/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4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1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62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38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620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597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583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53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655" w:type="dxa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4872" w:type="dxa"/>
            <w:gridSpan w:val="6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</w:t>
            </w:r>
            <w:r>
              <w:rPr>
                <w:rFonts w:ascii="Times New Roman" w:hAnsi="Times New Roman"/>
                <w:sz w:val="22"/>
              </w:rPr>
              <w:t xml:space="preserve">Приложение № 1 </w:t>
            </w:r>
          </w:p>
        </w:tc>
      </w:tr>
      <w:tr>
        <w:trPr>
          <w:trHeight w:val="300" w:hRule="atLeast"/>
        </w:trPr>
        <w:tc>
          <w:tcPr>
            <w:tcW w:w="170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1138" w:type="dxa"/>
            <w:tcBorders/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4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1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62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38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620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597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583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53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5527" w:type="dxa"/>
            <w:gridSpan w:val="7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</w:t>
            </w:r>
            <w:r>
              <w:rPr>
                <w:rFonts w:ascii="Times New Roman" w:hAnsi="Times New Roman"/>
                <w:sz w:val="22"/>
              </w:rPr>
              <w:t>к постановлению Администрации</w:t>
            </w:r>
          </w:p>
        </w:tc>
      </w:tr>
      <w:tr>
        <w:trPr>
          <w:trHeight w:val="300" w:hRule="atLeast"/>
        </w:trPr>
        <w:tc>
          <w:tcPr>
            <w:tcW w:w="170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1138" w:type="dxa"/>
            <w:tcBorders/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4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1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62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38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620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597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583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53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5527" w:type="dxa"/>
            <w:gridSpan w:val="7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Щепкинского сельского поселения</w:t>
            </w:r>
          </w:p>
        </w:tc>
      </w:tr>
      <w:tr>
        <w:trPr>
          <w:trHeight w:val="504" w:hRule="exact"/>
        </w:trPr>
        <w:tc>
          <w:tcPr>
            <w:tcW w:w="14720" w:type="dxa"/>
            <w:gridSpan w:val="21"/>
            <w:tcBorders/>
            <w:shd w:fill="auto" w:val="clear"/>
          </w:tcPr>
          <w:p>
            <w:pPr>
              <w:pStyle w:val="Normal"/>
              <w:spacing w:before="0" w:after="160"/>
              <w:ind w:left="8803" w:right="0" w:hanging="0"/>
              <w:jc w:val="right"/>
              <w:rPr/>
            </w:pPr>
            <w:r>
              <w:rPr>
                <w:rFonts w:ascii="Times New Roman" w:hAnsi="Times New Roman"/>
                <w:sz w:val="22"/>
                <w:u w:val="none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2"/>
                <w:u w:val="none"/>
              </w:rPr>
              <w:t>от  «</w:t>
            </w:r>
            <w:r>
              <w:rPr>
                <w:rFonts w:ascii="Times New Roman" w:hAnsi="Times New Roman"/>
                <w:sz w:val="22"/>
                <w:u w:val="single"/>
              </w:rPr>
              <w:t>08</w:t>
            </w:r>
            <w:r>
              <w:rPr>
                <w:rFonts w:ascii="Times New Roman" w:hAnsi="Times New Roman"/>
                <w:sz w:val="22"/>
                <w:u w:val="none"/>
              </w:rPr>
              <w:t>»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июля </w:t>
            </w:r>
            <w:r>
              <w:rPr>
                <w:rFonts w:ascii="Times New Roman" w:hAnsi="Times New Roman"/>
                <w:sz w:val="22"/>
              </w:rPr>
              <w:t xml:space="preserve">2024 г. № </w:t>
            </w:r>
            <w:r>
              <w:rPr>
                <w:rFonts w:ascii="Times New Roman" w:hAnsi="Times New Roman"/>
                <w:sz w:val="22"/>
                <w:u w:val="single"/>
              </w:rPr>
              <w:t>680</w:t>
            </w:r>
          </w:p>
        </w:tc>
      </w:tr>
      <w:tr>
        <w:trPr>
          <w:trHeight w:val="200" w:hRule="exact"/>
        </w:trPr>
        <w:tc>
          <w:tcPr>
            <w:tcW w:w="170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1138" w:type="dxa"/>
            <w:tcBorders/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4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1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62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38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620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597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583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53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655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68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38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38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36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37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3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</w:tr>
      <w:tr>
        <w:trPr>
          <w:trHeight w:val="300" w:hRule="atLeast"/>
        </w:trPr>
        <w:tc>
          <w:tcPr>
            <w:tcW w:w="170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1138" w:type="dxa"/>
            <w:tcBorders/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4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1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62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38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620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597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583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53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5527" w:type="dxa"/>
            <w:gridSpan w:val="7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Приложение № 3 к муниципальной программе</w:t>
            </w:r>
          </w:p>
        </w:tc>
      </w:tr>
      <w:tr>
        <w:trPr>
          <w:trHeight w:val="300" w:hRule="atLeast"/>
        </w:trPr>
        <w:tc>
          <w:tcPr>
            <w:tcW w:w="170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1138" w:type="dxa"/>
            <w:tcBorders/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4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1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62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38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620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597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583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53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5527" w:type="dxa"/>
            <w:gridSpan w:val="7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Щепкинского сельского поселения «Развитие</w:t>
            </w:r>
          </w:p>
        </w:tc>
      </w:tr>
      <w:tr>
        <w:trPr>
          <w:trHeight w:val="300" w:hRule="atLeast"/>
        </w:trPr>
        <w:tc>
          <w:tcPr>
            <w:tcW w:w="170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1138" w:type="dxa"/>
            <w:tcBorders/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4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1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62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38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620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597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583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53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5527" w:type="dxa"/>
            <w:gridSpan w:val="7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сети автомобильных дорог общего пользования</w:t>
            </w:r>
          </w:p>
        </w:tc>
      </w:tr>
      <w:tr>
        <w:trPr>
          <w:trHeight w:val="300" w:hRule="atLeast"/>
        </w:trPr>
        <w:tc>
          <w:tcPr>
            <w:tcW w:w="170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1138" w:type="dxa"/>
            <w:tcBorders/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4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1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62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38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620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597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583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53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655" w:type="dxa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4872" w:type="dxa"/>
            <w:gridSpan w:val="6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</w:t>
            </w:r>
            <w:r>
              <w:rPr>
                <w:rFonts w:ascii="Times New Roman" w:hAnsi="Times New Roman"/>
                <w:sz w:val="22"/>
              </w:rPr>
              <w:t>Щепкинского сельского поселения»</w:t>
            </w:r>
          </w:p>
        </w:tc>
      </w:tr>
      <w:tr>
        <w:trPr>
          <w:trHeight w:val="300" w:hRule="atLeast"/>
        </w:trPr>
        <w:tc>
          <w:tcPr>
            <w:tcW w:w="170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4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9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1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38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9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8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3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5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8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3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3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36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3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3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720" w:type="dxa"/>
            <w:gridSpan w:val="21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34"/>
              </w:rPr>
            </w:pPr>
            <w:r>
              <w:rPr>
                <w:rFonts w:ascii="Times New Roman" w:hAnsi="Times New Roman"/>
                <w:sz w:val="34"/>
              </w:rPr>
              <w:t xml:space="preserve"> </w:t>
            </w:r>
            <w:r>
              <w:rPr>
                <w:rFonts w:ascii="Times New Roman" w:hAnsi="Times New Roman"/>
                <w:sz w:val="34"/>
              </w:rPr>
              <w:t>Расходы бюджета Щепкинского сельского поселения на реализацию муниципальной программы</w:t>
            </w:r>
          </w:p>
        </w:tc>
      </w:tr>
      <w:tr>
        <w:trPr>
          <w:trHeight w:val="300" w:hRule="atLeast"/>
        </w:trPr>
        <w:tc>
          <w:tcPr>
            <w:tcW w:w="170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4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9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1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38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9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8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3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5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8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3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3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36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3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3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5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w="8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  <w:tc>
          <w:tcPr>
            <w:tcW w:w="846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val="300" w:hRule="atLeast"/>
        </w:trPr>
        <w:tc>
          <w:tcPr>
            <w:tcW w:w="170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БС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w="838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rHeight w:val="300" w:hRule="atLeast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val="300" w:hRule="atLeast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«Развитие сети автомобильных дорог общего пользования Щепкинского сельского поселения»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Calibri" w:hAnsi="Calibri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49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1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2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38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45 457,5</w:t>
            </w:r>
          </w:p>
        </w:tc>
        <w:tc>
          <w:tcPr>
            <w:tcW w:w="620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1 882,6</w:t>
            </w:r>
          </w:p>
        </w:tc>
        <w:tc>
          <w:tcPr>
            <w:tcW w:w="597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2 806,2</w:t>
            </w:r>
          </w:p>
        </w:tc>
        <w:tc>
          <w:tcPr>
            <w:tcW w:w="58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3 535,8</w:t>
            </w:r>
          </w:p>
        </w:tc>
        <w:tc>
          <w:tcPr>
            <w:tcW w:w="59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4 537,1</w:t>
            </w:r>
          </w:p>
        </w:tc>
        <w:tc>
          <w:tcPr>
            <w:tcW w:w="53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8 337,8</w:t>
            </w:r>
          </w:p>
        </w:tc>
        <w:tc>
          <w:tcPr>
            <w:tcW w:w="65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10 362,6</w:t>
            </w:r>
          </w:p>
        </w:tc>
        <w:tc>
          <w:tcPr>
            <w:tcW w:w="68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7 641,4</w:t>
            </w:r>
          </w:p>
        </w:tc>
        <w:tc>
          <w:tcPr>
            <w:tcW w:w="83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5 154,0</w:t>
            </w:r>
          </w:p>
        </w:tc>
        <w:tc>
          <w:tcPr>
            <w:tcW w:w="83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w="83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w="837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w="83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Подпрограмма 1</w:t>
            </w:r>
            <w:r>
              <w:rPr>
                <w:rFonts w:ascii="Times New Roman" w:hAnsi="Times New Roman"/>
                <w:sz w:val="20"/>
              </w:rPr>
              <w:t xml:space="preserve"> «Развитие дорожной инфраструктуры Щепкинского сельского поселения»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49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1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2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38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41 617,7</w:t>
            </w:r>
          </w:p>
        </w:tc>
        <w:tc>
          <w:tcPr>
            <w:tcW w:w="620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1 582,6</w:t>
            </w:r>
          </w:p>
        </w:tc>
        <w:tc>
          <w:tcPr>
            <w:tcW w:w="597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2 356,2</w:t>
            </w:r>
          </w:p>
        </w:tc>
        <w:tc>
          <w:tcPr>
            <w:tcW w:w="58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3 085,8</w:t>
            </w:r>
          </w:p>
        </w:tc>
        <w:tc>
          <w:tcPr>
            <w:tcW w:w="59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3 729,1</w:t>
            </w:r>
          </w:p>
        </w:tc>
        <w:tc>
          <w:tcPr>
            <w:tcW w:w="53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8 019,2</w:t>
            </w:r>
          </w:p>
        </w:tc>
        <w:tc>
          <w:tcPr>
            <w:tcW w:w="65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10 049,4</w:t>
            </w:r>
          </w:p>
        </w:tc>
        <w:tc>
          <w:tcPr>
            <w:tcW w:w="68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7 641,4</w:t>
            </w:r>
          </w:p>
        </w:tc>
        <w:tc>
          <w:tcPr>
            <w:tcW w:w="83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5 154,0</w:t>
            </w:r>
          </w:p>
        </w:tc>
        <w:tc>
          <w:tcPr>
            <w:tcW w:w="83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7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81" w:hRule="exact"/>
        </w:trPr>
        <w:tc>
          <w:tcPr>
            <w:tcW w:w="1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Мероприятие 1</w:t>
            </w:r>
            <w:r>
              <w:rPr>
                <w:rFonts w:ascii="Times New Roman" w:hAnsi="Times New Roman"/>
                <w:sz w:val="20"/>
              </w:rPr>
              <w:t xml:space="preserve"> Расходы на ремонт и содержание автомобильных дорог общего пользования местного значения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4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49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71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0410024050</w:t>
            </w:r>
          </w:p>
        </w:tc>
        <w:tc>
          <w:tcPr>
            <w:tcW w:w="62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38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10 203,6</w:t>
            </w:r>
          </w:p>
        </w:tc>
        <w:tc>
          <w:tcPr>
            <w:tcW w:w="620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1 032,5</w:t>
            </w:r>
          </w:p>
        </w:tc>
        <w:tc>
          <w:tcPr>
            <w:tcW w:w="59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2 356,2</w:t>
            </w:r>
          </w:p>
        </w:tc>
        <w:tc>
          <w:tcPr>
            <w:tcW w:w="58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3 085,8</w:t>
            </w:r>
          </w:p>
        </w:tc>
        <w:tc>
          <w:tcPr>
            <w:tcW w:w="59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3 729,1</w:t>
            </w:r>
          </w:p>
        </w:tc>
        <w:tc>
          <w:tcPr>
            <w:tcW w:w="53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81" w:hRule="exact"/>
        </w:trPr>
        <w:tc>
          <w:tcPr>
            <w:tcW w:w="170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04100S3510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550,1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550,1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81" w:hRule="exact"/>
        </w:trPr>
        <w:tc>
          <w:tcPr>
            <w:tcW w:w="170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0410024230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7 821,2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9 749,4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4 946,3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5 154,0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81" w:hRule="exact"/>
        </w:trPr>
        <w:tc>
          <w:tcPr>
            <w:tcW w:w="170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0410024240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198,0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81" w:hRule="exact"/>
        </w:trPr>
        <w:tc>
          <w:tcPr>
            <w:tcW w:w="170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041R1S4800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2 695,1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1615" w:hRule="exact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Мероприятие 2</w:t>
            </w:r>
            <w:r>
              <w:rPr>
                <w:rFonts w:ascii="Times New Roman" w:hAnsi="Times New Roman"/>
                <w:sz w:val="20"/>
              </w:rPr>
              <w:t xml:space="preserve"> Капитальный ремонт, строительство и реконструкция, включая разработку проектно-сметной документации автомобильных дорог общего пользования местного значения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Подпрограмма 2</w:t>
            </w:r>
            <w:r>
              <w:rPr>
                <w:rFonts w:ascii="Times New Roman" w:hAnsi="Times New Roman"/>
                <w:sz w:val="20"/>
              </w:rPr>
              <w:t xml:space="preserve"> «Повышение безопасности дорожного движения на территории Щепкинского сельского поселения»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49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1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2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38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3 839,8</w:t>
            </w:r>
          </w:p>
        </w:tc>
        <w:tc>
          <w:tcPr>
            <w:tcW w:w="620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w="597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w="58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w="59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808,0</w:t>
            </w:r>
          </w:p>
        </w:tc>
        <w:tc>
          <w:tcPr>
            <w:tcW w:w="53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318,6</w:t>
            </w:r>
          </w:p>
        </w:tc>
        <w:tc>
          <w:tcPr>
            <w:tcW w:w="65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313,2</w:t>
            </w:r>
          </w:p>
        </w:tc>
        <w:tc>
          <w:tcPr>
            <w:tcW w:w="68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w="83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w="837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w="83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Мероприятие 1</w:t>
            </w:r>
          </w:p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4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49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71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0420024080</w:t>
            </w:r>
          </w:p>
        </w:tc>
        <w:tc>
          <w:tcPr>
            <w:tcW w:w="62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838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3 839,8</w:t>
            </w:r>
          </w:p>
        </w:tc>
        <w:tc>
          <w:tcPr>
            <w:tcW w:w="620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w="59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w="58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w="59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808,0</w:t>
            </w:r>
          </w:p>
        </w:tc>
        <w:tc>
          <w:tcPr>
            <w:tcW w:w="53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318,6</w:t>
            </w:r>
          </w:p>
        </w:tc>
        <w:tc>
          <w:tcPr>
            <w:tcW w:w="65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313,2</w:t>
            </w:r>
          </w:p>
        </w:tc>
        <w:tc>
          <w:tcPr>
            <w:tcW w:w="68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w="83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w="83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w="83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170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4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9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1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38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9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8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3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5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8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3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3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36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3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3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ind w:left="0" w:right="0" w:hanging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4"/>
        <w:tblW w:w="147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506"/>
        <w:gridCol w:w="1978"/>
        <w:gridCol w:w="834"/>
        <w:gridCol w:w="659"/>
        <w:gridCol w:w="832"/>
        <w:gridCol w:w="761"/>
        <w:gridCol w:w="943"/>
        <w:gridCol w:w="807"/>
        <w:gridCol w:w="832"/>
        <w:gridCol w:w="787"/>
        <w:gridCol w:w="717"/>
        <w:gridCol w:w="730"/>
        <w:gridCol w:w="730"/>
        <w:gridCol w:w="701"/>
        <w:gridCol w:w="1"/>
        <w:gridCol w:w="808"/>
      </w:tblGrid>
      <w:tr>
        <w:trPr>
          <w:trHeight w:val="300" w:hRule="atLeast"/>
        </w:trPr>
        <w:tc>
          <w:tcPr>
            <w:tcW w:w="109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3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65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61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943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07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87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17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2240" w:type="dxa"/>
            <w:gridSpan w:val="4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</w:t>
            </w:r>
            <w:r>
              <w:rPr>
                <w:rFonts w:ascii="Times New Roman" w:hAnsi="Times New Roman"/>
                <w:sz w:val="22"/>
              </w:rPr>
              <w:t>Приложение № 2</w:t>
            </w:r>
          </w:p>
        </w:tc>
      </w:tr>
      <w:tr>
        <w:trPr>
          <w:trHeight w:val="300" w:hRule="atLeast"/>
        </w:trPr>
        <w:tc>
          <w:tcPr>
            <w:tcW w:w="109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3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65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61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943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07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87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3687" w:type="dxa"/>
            <w:gridSpan w:val="6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</w:t>
            </w:r>
            <w:r>
              <w:rPr>
                <w:rFonts w:ascii="Times New Roman" w:hAnsi="Times New Roman"/>
                <w:sz w:val="22"/>
              </w:rPr>
              <w:t>к постановлению Администрации</w:t>
            </w:r>
          </w:p>
        </w:tc>
      </w:tr>
      <w:tr>
        <w:trPr>
          <w:trHeight w:val="300" w:hRule="atLeast"/>
        </w:trPr>
        <w:tc>
          <w:tcPr>
            <w:tcW w:w="109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3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65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61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943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07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5306" w:type="dxa"/>
            <w:gridSpan w:val="8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Щепкинского сельского поселения</w:t>
            </w:r>
          </w:p>
        </w:tc>
      </w:tr>
      <w:tr>
        <w:trPr>
          <w:trHeight w:val="534" w:hRule="exact"/>
        </w:trPr>
        <w:tc>
          <w:tcPr>
            <w:tcW w:w="14716" w:type="dxa"/>
            <w:gridSpan w:val="17"/>
            <w:tcBorders/>
            <w:shd w:fill="auto" w:val="clear"/>
          </w:tcPr>
          <w:p>
            <w:pPr>
              <w:pStyle w:val="Normal"/>
              <w:spacing w:before="0" w:after="160"/>
              <w:ind w:left="8803" w:right="0" w:hanging="0"/>
              <w:jc w:val="right"/>
              <w:rPr/>
            </w:pPr>
            <w:r>
              <w:rPr>
                <w:rFonts w:ascii="Times New Roman" w:hAnsi="Times New Roman"/>
                <w:sz w:val="22"/>
                <w:u w:val="none"/>
              </w:rPr>
              <w:t xml:space="preserve">                                           </w:t>
            </w:r>
            <w:r>
              <w:rPr>
                <w:rFonts w:ascii="Times New Roman" w:hAnsi="Times New Roman"/>
                <w:sz w:val="22"/>
                <w:u w:val="none"/>
              </w:rPr>
              <w:t>от «</w:t>
            </w:r>
            <w:r>
              <w:rPr>
                <w:rFonts w:ascii="Times New Roman" w:hAnsi="Times New Roman"/>
                <w:sz w:val="22"/>
                <w:u w:val="single"/>
              </w:rPr>
              <w:t>08</w:t>
            </w:r>
            <w:r>
              <w:rPr>
                <w:rFonts w:ascii="Times New Roman" w:hAnsi="Times New Roman"/>
                <w:sz w:val="22"/>
                <w:u w:val="none"/>
              </w:rPr>
              <w:t>»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июля </w:t>
            </w:r>
            <w:r>
              <w:rPr>
                <w:rFonts w:ascii="Times New Roman" w:hAnsi="Times New Roman"/>
                <w:sz w:val="22"/>
              </w:rPr>
              <w:t xml:space="preserve">2024 г. № </w:t>
            </w:r>
            <w:r>
              <w:rPr>
                <w:rFonts w:ascii="Times New Roman" w:hAnsi="Times New Roman"/>
                <w:sz w:val="22"/>
                <w:u w:val="single"/>
              </w:rPr>
              <w:t>680</w:t>
            </w:r>
          </w:p>
        </w:tc>
      </w:tr>
      <w:tr>
        <w:trPr>
          <w:trHeight w:val="200" w:hRule="exact"/>
        </w:trPr>
        <w:tc>
          <w:tcPr>
            <w:tcW w:w="109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3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65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61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943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07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87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17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02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08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</w:tr>
      <w:tr>
        <w:trPr>
          <w:trHeight w:val="300" w:hRule="atLeast"/>
        </w:trPr>
        <w:tc>
          <w:tcPr>
            <w:tcW w:w="14716" w:type="dxa"/>
            <w:gridSpan w:val="17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Приложение № 4 к муниципальной программе</w:t>
            </w:r>
          </w:p>
        </w:tc>
      </w:tr>
      <w:tr>
        <w:trPr>
          <w:trHeight w:val="300" w:hRule="atLeast"/>
        </w:trPr>
        <w:tc>
          <w:tcPr>
            <w:tcW w:w="109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3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65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61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943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07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4474" w:type="dxa"/>
            <w:gridSpan w:val="7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Щепкинского сельского поселения «Развитие</w:t>
            </w:r>
          </w:p>
        </w:tc>
      </w:tr>
      <w:tr>
        <w:trPr>
          <w:trHeight w:val="300" w:hRule="atLeast"/>
        </w:trPr>
        <w:tc>
          <w:tcPr>
            <w:tcW w:w="109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3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65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61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056" w:type="dxa"/>
            <w:gridSpan w:val="10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сети автомобильных дорог общего пользования</w:t>
            </w:r>
          </w:p>
        </w:tc>
      </w:tr>
      <w:tr>
        <w:trPr>
          <w:trHeight w:val="300" w:hRule="atLeast"/>
        </w:trPr>
        <w:tc>
          <w:tcPr>
            <w:tcW w:w="109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3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w="65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61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943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07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5306" w:type="dxa"/>
            <w:gridSpan w:val="8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Щепкинского сельского поселения»</w:t>
            </w:r>
          </w:p>
        </w:tc>
      </w:tr>
      <w:tr>
        <w:trPr>
          <w:trHeight w:val="300" w:hRule="atLeast"/>
        </w:trPr>
        <w:tc>
          <w:tcPr>
            <w:tcW w:w="109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34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659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61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943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07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87" w:type="dxa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17" w:type="dxa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702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  <w:tc>
          <w:tcPr>
            <w:tcW w:w="808" w:type="dxa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</w:r>
          </w:p>
        </w:tc>
      </w:tr>
      <w:tr>
        <w:trPr>
          <w:trHeight w:val="300" w:hRule="atLeast"/>
        </w:trPr>
        <w:tc>
          <w:tcPr>
            <w:tcW w:w="14716" w:type="dxa"/>
            <w:gridSpan w:val="17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36"/>
              </w:rPr>
            </w:pPr>
            <w:r>
              <w:rPr>
                <w:rFonts w:ascii="Times New Roman" w:hAnsi="Times New Roman"/>
                <w:color w:val="000000"/>
                <w:sz w:val="36"/>
              </w:rPr>
              <w:t>Расходы на реализацию муниципальной программы</w:t>
            </w:r>
          </w:p>
        </w:tc>
      </w:tr>
      <w:tr>
        <w:trPr>
          <w:trHeight w:val="300" w:hRule="atLeast"/>
        </w:trPr>
        <w:tc>
          <w:tcPr>
            <w:tcW w:w="109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3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3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6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3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8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1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0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0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Статус</w:t>
            </w:r>
          </w:p>
        </w:tc>
        <w:tc>
          <w:tcPr>
            <w:tcW w:w="1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Ответственный исполнитель, соисполнитель</w:t>
            </w:r>
          </w:p>
        </w:tc>
        <w:tc>
          <w:tcPr>
            <w:tcW w:w="933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Оценка расходов (тыс. рублей), годы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</w:tr>
      <w:tr>
        <w:trPr>
          <w:trHeight w:val="300" w:hRule="atLeast"/>
        </w:trPr>
        <w:tc>
          <w:tcPr>
            <w:tcW w:w="109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0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2019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2027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2028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2029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2030</w:t>
            </w:r>
          </w:p>
        </w:tc>
        <w:tc>
          <w:tcPr>
            <w:tcW w:w="8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w="1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«Развитие сети                                                                                                                                     автомобильных дорог общего пользования                                                                                                                       Щепкинского сельского поселения»</w:t>
            </w:r>
          </w:p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1 882,6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2 806,2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3 535,8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4 537,1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8 337,8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10 362,6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7 641,4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5 154,0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45 457,5</w:t>
            </w:r>
          </w:p>
        </w:tc>
      </w:tr>
      <w:tr>
        <w:trPr>
          <w:trHeight w:val="300" w:hRule="atLeast"/>
        </w:trPr>
        <w:tc>
          <w:tcPr>
            <w:tcW w:w="109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0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9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0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550,1</w:t>
            </w:r>
          </w:p>
        </w:tc>
      </w:tr>
      <w:tr>
        <w:trPr>
          <w:trHeight w:val="300" w:hRule="atLeast"/>
        </w:trPr>
        <w:tc>
          <w:tcPr>
            <w:tcW w:w="109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0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Аксайского района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1 032,5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2 356,2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2 485,8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3 122,6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4778,6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13775,7</w:t>
            </w:r>
          </w:p>
        </w:tc>
      </w:tr>
      <w:tr>
        <w:trPr>
          <w:trHeight w:val="300" w:hRule="atLeast"/>
        </w:trPr>
        <w:tc>
          <w:tcPr>
            <w:tcW w:w="109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0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Щепкинского сельского поселения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1 050,0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1 414,5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8 337,8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5584,0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7 641,4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5 154,0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31131,7</w:t>
            </w:r>
          </w:p>
        </w:tc>
      </w:tr>
      <w:tr>
        <w:trPr>
          <w:trHeight w:val="300" w:hRule="atLeast"/>
        </w:trPr>
        <w:tc>
          <w:tcPr>
            <w:tcW w:w="109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0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1</w:t>
            </w:r>
          </w:p>
        </w:tc>
        <w:tc>
          <w:tcPr>
            <w:tcW w:w="1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«Развитие дорожной инфраструктуры Щепкинского сельского поселения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1 582,6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2 356,2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3 085,8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3 729,1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8 019,2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10 049,4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7 641,4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5 154,0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41 617,7</w:t>
            </w:r>
          </w:p>
        </w:tc>
      </w:tr>
      <w:tr>
        <w:trPr>
          <w:trHeight w:val="300" w:hRule="atLeast"/>
        </w:trPr>
        <w:tc>
          <w:tcPr>
            <w:tcW w:w="109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0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9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0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550,1</w:t>
            </w:r>
          </w:p>
        </w:tc>
      </w:tr>
      <w:tr>
        <w:trPr>
          <w:trHeight w:val="300" w:hRule="atLeast"/>
        </w:trPr>
        <w:tc>
          <w:tcPr>
            <w:tcW w:w="109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0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Аксайского района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1 032,5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2 356,2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2 485,8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3 122,6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4778,6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13775,7</w:t>
            </w:r>
          </w:p>
        </w:tc>
      </w:tr>
      <w:tr>
        <w:trPr>
          <w:trHeight w:val="300" w:hRule="atLeast"/>
        </w:trPr>
        <w:tc>
          <w:tcPr>
            <w:tcW w:w="109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0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Щепкинского сельского поселения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600,0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606,5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8 019,2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5270,8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7 641,4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5 154,0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27291,9</w:t>
            </w:r>
          </w:p>
        </w:tc>
      </w:tr>
      <w:tr>
        <w:trPr>
          <w:trHeight w:val="300" w:hRule="atLeast"/>
        </w:trPr>
        <w:tc>
          <w:tcPr>
            <w:tcW w:w="109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0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2</w:t>
            </w:r>
          </w:p>
        </w:tc>
        <w:tc>
          <w:tcPr>
            <w:tcW w:w="1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«Повышение безопасности дорожного движения на территории Щепкинского сельского поселения»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808,0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318,6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313,2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3 839,8</w:t>
            </w:r>
          </w:p>
        </w:tc>
      </w:tr>
      <w:tr>
        <w:trPr>
          <w:trHeight w:val="300" w:hRule="atLeast"/>
        </w:trPr>
        <w:tc>
          <w:tcPr>
            <w:tcW w:w="109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0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9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0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9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0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Аксайского района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9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0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Щепкинского сельского поселения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808,0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318,6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313,2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3 839,8</w:t>
            </w:r>
          </w:p>
        </w:tc>
      </w:tr>
      <w:tr>
        <w:trPr>
          <w:trHeight w:val="300" w:hRule="atLeast"/>
        </w:trPr>
        <w:tc>
          <w:tcPr>
            <w:tcW w:w="109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0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>
      <w:pPr>
        <w:pStyle w:val="Normal"/>
        <w:spacing w:before="0" w:after="0"/>
        <w:ind w:left="0" w:right="0" w:hanging="0"/>
        <w:jc w:val="left"/>
        <w:rPr/>
      </w:pPr>
      <w:r>
        <w:rPr/>
      </w:r>
    </w:p>
    <w:sectPr>
      <w:footerReference w:type="default" r:id="rId3"/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ftr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Ascii" w:hAnsiTheme="minorHAnsi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13_ch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next w:val="Normal"/>
    <w:link w:val="Style_27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next w:val="Normal"/>
    <w:link w:val="Style_9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next w:val="Normal"/>
    <w:link w:val="Style_2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next w:val="Normal"/>
    <w:link w:val="Style_12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3"/>
    <w:qFormat/>
    <w:rPr/>
  </w:style>
  <w:style w:type="character" w:styleId="Contents2">
    <w:name w:val="Contents 2"/>
    <w:link w:val="Style_5"/>
    <w:qFormat/>
    <w:rPr>
      <w:rFonts w:ascii="XO Thames" w:hAnsi="XO Thames"/>
      <w:sz w:val="28"/>
    </w:rPr>
  </w:style>
  <w:style w:type="character" w:styleId="Contents4">
    <w:name w:val="Contents 4"/>
    <w:link w:val="Style_6"/>
    <w:qFormat/>
    <w:rPr>
      <w:rFonts w:ascii="XO Thames" w:hAnsi="XO Thames"/>
      <w:sz w:val="28"/>
    </w:rPr>
  </w:style>
  <w:style w:type="character" w:styleId="Contents6">
    <w:name w:val="Contents 6"/>
    <w:link w:val="Style_7"/>
    <w:qFormat/>
    <w:rPr>
      <w:rFonts w:ascii="XO Thames" w:hAnsi="XO Thames"/>
      <w:sz w:val="28"/>
    </w:rPr>
  </w:style>
  <w:style w:type="character" w:styleId="Contents7">
    <w:name w:val="Contents 7"/>
    <w:link w:val="Style_8"/>
    <w:qFormat/>
    <w:rPr>
      <w:rFonts w:ascii="XO Thames" w:hAnsi="XO Thames"/>
      <w:sz w:val="28"/>
    </w:rPr>
  </w:style>
  <w:style w:type="character" w:styleId="Heading3">
    <w:name w:val="Heading 3"/>
    <w:link w:val="Style_9"/>
    <w:qFormat/>
    <w:rPr>
      <w:rFonts w:ascii="XO Thames" w:hAnsi="XO Thames"/>
      <w:b/>
      <w:sz w:val="26"/>
    </w:rPr>
  </w:style>
  <w:style w:type="character" w:styleId="DefaultParagraphFont">
    <w:name w:val="Default Paragraph Font"/>
    <w:link w:val="Style_10"/>
    <w:qFormat/>
    <w:rPr/>
  </w:style>
  <w:style w:type="character" w:styleId="Footer">
    <w:name w:val="Footer"/>
    <w:basedOn w:val="Standard"/>
    <w:link w:val="Style_1"/>
    <w:qFormat/>
    <w:rPr/>
  </w:style>
  <w:style w:type="character" w:styleId="Contents3">
    <w:name w:val="Contents 3"/>
    <w:link w:val="Style_11"/>
    <w:qFormat/>
    <w:rPr>
      <w:rFonts w:ascii="XO Thames" w:hAnsi="XO Thames"/>
      <w:sz w:val="28"/>
    </w:rPr>
  </w:style>
  <w:style w:type="character" w:styleId="Heading5">
    <w:name w:val="Heading 5"/>
    <w:link w:val="Style_12"/>
    <w:qFormat/>
    <w:rPr>
      <w:rFonts w:ascii="XO Thames" w:hAnsi="XO Thames"/>
      <w:b/>
      <w:sz w:val="22"/>
    </w:rPr>
  </w:style>
  <w:style w:type="character" w:styleId="Heading1">
    <w:name w:val="Heading 1"/>
    <w:link w:val="Style_13"/>
    <w:qFormat/>
    <w:rPr>
      <w:rFonts w:ascii="XO Thames" w:hAnsi="XO Thames"/>
      <w:b/>
      <w:sz w:val="32"/>
    </w:rPr>
  </w:style>
  <w:style w:type="character" w:styleId="Style9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link w:val="Style_14"/>
    <w:qFormat/>
    <w:rPr>
      <w:vertAlign w:val="superscript"/>
    </w:rPr>
  </w:style>
  <w:style w:type="character" w:styleId="Style10">
    <w:name w:val="Интернет-ссылка"/>
    <w:link w:val="Style_15"/>
    <w:rPr>
      <w:color w:val="0000FF"/>
      <w:u w:val="single"/>
    </w:rPr>
  </w:style>
  <w:style w:type="character" w:styleId="Footnote">
    <w:name w:val="Footnote"/>
    <w:link w:val="Style_16"/>
    <w:qFormat/>
    <w:rPr>
      <w:rFonts w:ascii="XO Thames" w:hAnsi="XO Thames"/>
      <w:sz w:val="22"/>
    </w:rPr>
  </w:style>
  <w:style w:type="character" w:styleId="Contents1">
    <w:name w:val="Contents 1"/>
    <w:link w:val="Style_17"/>
    <w:qFormat/>
    <w:rPr>
      <w:rFonts w:ascii="XO Thames" w:hAnsi="XO Thames"/>
      <w:b/>
      <w:sz w:val="28"/>
    </w:rPr>
  </w:style>
  <w:style w:type="character" w:styleId="HeaderandFooter">
    <w:name w:val="Header and Footer"/>
    <w:link w:val="Style_18"/>
    <w:qFormat/>
    <w:rPr>
      <w:rFonts w:ascii="XO Thames" w:hAnsi="XO Thames"/>
      <w:sz w:val="20"/>
    </w:rPr>
  </w:style>
  <w:style w:type="character" w:styleId="Endnote">
    <w:name w:val="Endnote"/>
    <w:basedOn w:val="Standard"/>
    <w:link w:val="Style_19"/>
    <w:qFormat/>
    <w:rPr>
      <w:sz w:val="20"/>
    </w:rPr>
  </w:style>
  <w:style w:type="character" w:styleId="Contents9">
    <w:name w:val="Contents 9"/>
    <w:link w:val="Style_20"/>
    <w:qFormat/>
    <w:rPr>
      <w:rFonts w:ascii="XO Thames" w:hAnsi="XO Thames"/>
      <w:sz w:val="28"/>
    </w:rPr>
  </w:style>
  <w:style w:type="character" w:styleId="Contents8">
    <w:name w:val="Contents 8"/>
    <w:link w:val="Style_21"/>
    <w:qFormat/>
    <w:rPr>
      <w:rFonts w:ascii="XO Thames" w:hAnsi="XO Thames"/>
      <w:sz w:val="28"/>
    </w:rPr>
  </w:style>
  <w:style w:type="character" w:styleId="BalloonText">
    <w:name w:val="Balloon Text"/>
    <w:basedOn w:val="Standard"/>
    <w:link w:val="Style_22"/>
    <w:qFormat/>
    <w:rPr>
      <w:rFonts w:ascii="Tahoma" w:hAnsi="Tahoma"/>
      <w:sz w:val="16"/>
    </w:rPr>
  </w:style>
  <w:style w:type="character" w:styleId="Contents5">
    <w:name w:val="Contents 5"/>
    <w:link w:val="Style_23"/>
    <w:qFormat/>
    <w:rPr>
      <w:rFonts w:ascii="XO Thames" w:hAnsi="XO Thames"/>
      <w:sz w:val="28"/>
    </w:rPr>
  </w:style>
  <w:style w:type="character" w:styleId="Header">
    <w:name w:val="Header"/>
    <w:basedOn w:val="Standard"/>
    <w:link w:val="Style_24"/>
    <w:qFormat/>
    <w:rPr/>
  </w:style>
  <w:style w:type="character" w:styleId="Subtitle">
    <w:name w:val="Subtitle"/>
    <w:link w:val="Style_25"/>
    <w:qFormat/>
    <w:rPr>
      <w:rFonts w:ascii="XO Thames" w:hAnsi="XO Thames"/>
      <w:i/>
      <w:sz w:val="24"/>
    </w:rPr>
  </w:style>
  <w:style w:type="character" w:styleId="Title">
    <w:name w:val="Title"/>
    <w:link w:val="Style_26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2"/>
    <w:qFormat/>
    <w:rPr>
      <w:rFonts w:ascii="XO Thames" w:hAnsi="XO Thames"/>
      <w:b/>
      <w:sz w:val="24"/>
    </w:rPr>
  </w:style>
  <w:style w:type="character" w:styleId="Heading2">
    <w:name w:val="Heading 2"/>
    <w:link w:val="Style_27"/>
    <w:qFormat/>
    <w:rPr>
      <w:rFonts w:ascii="XO Thames" w:hAnsi="XO Thames"/>
      <w:b/>
      <w:sz w:val="28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TOC 2"/>
    <w:basedOn w:val="Normal"/>
    <w:next w:val="Normal"/>
    <w:link w:val="Style_5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41">
    <w:name w:val="TOC 4"/>
    <w:basedOn w:val="Normal"/>
    <w:next w:val="Normal"/>
    <w:link w:val="Style_6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6">
    <w:name w:val="TOC 6"/>
    <w:basedOn w:val="Normal"/>
    <w:next w:val="Normal"/>
    <w:link w:val="Style_7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next w:val="Normal"/>
    <w:link w:val="Style_8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DefaultParagraphFont1">
    <w:name w:val="Default Paragraph Font"/>
    <w:link w:val="Style_10_ch"/>
    <w:qFormat/>
    <w:pPr>
      <w:widowControl/>
      <w:bidi w:val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6">
    <w:name w:val="Footer"/>
    <w:basedOn w:val="Normal"/>
    <w:link w:val="Style_1_ch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31">
    <w:name w:val="TOC 3"/>
    <w:basedOn w:val="Normal"/>
    <w:next w:val="Normal"/>
    <w:link w:val="Style_11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EndnoteCharacters1">
    <w:name w:val="Endnote Characters"/>
    <w:basedOn w:val="DefaultParagraphFont1"/>
    <w:link w:val="Style_14_ch"/>
    <w:qFormat/>
    <w:pPr/>
    <w:rPr>
      <w:vertAlign w:val="superscript"/>
    </w:rPr>
  </w:style>
  <w:style w:type="paragraph" w:styleId="Internetlink">
    <w:name w:val="Internet link"/>
    <w:link w:val="Style_15_ch"/>
    <w:qFormat/>
    <w:pPr>
      <w:widowControl/>
      <w:bidi w:val="0"/>
      <w:jc w:val="left"/>
    </w:pPr>
    <w:rPr>
      <w:rFonts w:ascii="Calibri" w:hAnsi="Calibri" w:eastAsia="NSimSun" w:cs="Arial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Style_16_ch"/>
    <w:qFormat/>
    <w:pPr>
      <w:widowControl/>
      <w:bidi w:val="0"/>
      <w:ind w:lef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basedOn w:val="Normal"/>
    <w:next w:val="Normal"/>
    <w:link w:val="Style_17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HeaderandFooter1">
    <w:name w:val="Header and Footer"/>
    <w:link w:val="Style_18_ch"/>
    <w:qFormat/>
    <w:pPr>
      <w:widowControl/>
      <w:bidi w:val="0"/>
      <w:spacing w:lineRule="auto" w:line="24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7">
    <w:name w:val="Endnote Text"/>
    <w:basedOn w:val="Normal"/>
    <w:link w:val="Style_19_ch"/>
    <w:pPr>
      <w:spacing w:lineRule="auto" w:line="240" w:before="0" w:after="0"/>
    </w:pPr>
    <w:rPr>
      <w:sz w:val="20"/>
    </w:rPr>
  </w:style>
  <w:style w:type="paragraph" w:styleId="9">
    <w:name w:val="TOC 9"/>
    <w:basedOn w:val="Normal"/>
    <w:next w:val="Normal"/>
    <w:link w:val="Style_20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8">
    <w:name w:val="TOC 8"/>
    <w:basedOn w:val="Normal"/>
    <w:next w:val="Normal"/>
    <w:link w:val="Style_21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BalloonText1">
    <w:name w:val="Balloon Text"/>
    <w:basedOn w:val="Normal"/>
    <w:link w:val="Style_22_ch"/>
    <w:qFormat/>
    <w:pPr>
      <w:spacing w:lineRule="auto" w:line="240" w:before="0" w:after="0"/>
    </w:pPr>
    <w:rPr>
      <w:rFonts w:ascii="Tahoma" w:hAnsi="Tahoma"/>
      <w:sz w:val="16"/>
    </w:rPr>
  </w:style>
  <w:style w:type="paragraph" w:styleId="51">
    <w:name w:val="TOC 5"/>
    <w:basedOn w:val="Normal"/>
    <w:next w:val="Normal"/>
    <w:link w:val="Style_23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Style18">
    <w:name w:val="Header"/>
    <w:basedOn w:val="Normal"/>
    <w:link w:val="Style_24_ch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9">
    <w:name w:val="Subtitle"/>
    <w:basedOn w:val="Normal"/>
    <w:next w:val="Normal"/>
    <w:link w:val="Style_25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Style20">
    <w:name w:val="Title"/>
    <w:basedOn w:val="Normal"/>
    <w:next w:val="Normal"/>
    <w:link w:val="Style_26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table" w:default="1" w:styleId="Style_4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LibreOffice/6.1.4.2$Windows_x86 LibreOffice_project/9d0f32d1f0b509096fd65e0d4bec26ddd1938fd3</Application>
  <Pages>12</Pages>
  <Words>2191</Words>
  <Characters>11448</Characters>
  <CharactersWithSpaces>13657</CharactersWithSpaces>
  <Paragraphs>736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2024-07-15T13:10:27Z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