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6"/>
        <w:tblW w:w="9975" w:type="dxa"/>
        <w:tblLook w:val="04A0" w:firstRow="1" w:lastRow="0" w:firstColumn="1" w:lastColumn="0" w:noHBand="0" w:noVBand="1"/>
      </w:tblPr>
      <w:tblGrid>
        <w:gridCol w:w="1654"/>
        <w:gridCol w:w="384"/>
        <w:gridCol w:w="972"/>
        <w:gridCol w:w="739"/>
        <w:gridCol w:w="2964"/>
        <w:gridCol w:w="739"/>
        <w:gridCol w:w="743"/>
        <w:gridCol w:w="1780"/>
      </w:tblGrid>
      <w:tr w:rsidR="00A44F8F" w14:paraId="2A21EE46" w14:textId="77777777" w:rsidTr="00A44F8F">
        <w:trPr>
          <w:trHeight w:val="1339"/>
        </w:trPr>
        <w:tc>
          <w:tcPr>
            <w:tcW w:w="9975" w:type="dxa"/>
            <w:gridSpan w:val="8"/>
            <w:vAlign w:val="center"/>
          </w:tcPr>
          <w:p w14:paraId="1339336E" w14:textId="77777777" w:rsidR="00A44F8F" w:rsidRDefault="00A44F8F" w:rsidP="00A44F8F">
            <w:pPr>
              <w:widowControl w:val="0"/>
              <w:jc w:val="center"/>
              <w:rPr>
                <w:noProof/>
                <w:color w:val="333333"/>
                <w:sz w:val="28"/>
              </w:rPr>
            </w:pPr>
            <w:bookmarkStart w:id="0" w:name="_Hlk94695301"/>
          </w:p>
          <w:p w14:paraId="1476BC49" w14:textId="04E9AE81" w:rsidR="00A44F8F" w:rsidRDefault="006D68B9" w:rsidP="00A44F8F">
            <w:pPr>
              <w:widowControl w:val="0"/>
              <w:jc w:val="center"/>
              <w:rPr>
                <w:kern w:val="2"/>
                <w:sz w:val="24"/>
                <w:szCs w:val="24"/>
                <w:lang w:bidi="ru-RU"/>
              </w:rPr>
            </w:pPr>
            <w:r>
              <w:rPr>
                <w:noProof/>
                <w:color w:val="333333"/>
                <w:sz w:val="28"/>
              </w:rPr>
              <w:t>ПРОЕКТ</w:t>
            </w:r>
          </w:p>
        </w:tc>
      </w:tr>
      <w:tr w:rsidR="00A44F8F" w14:paraId="04B53904" w14:textId="77777777" w:rsidTr="00A44F8F">
        <w:trPr>
          <w:trHeight w:val="1167"/>
        </w:trPr>
        <w:tc>
          <w:tcPr>
            <w:tcW w:w="9975" w:type="dxa"/>
            <w:gridSpan w:val="8"/>
            <w:vAlign w:val="center"/>
          </w:tcPr>
          <w:p w14:paraId="72BEBE48" w14:textId="77777777" w:rsidR="00A44F8F" w:rsidRPr="000D74E9" w:rsidRDefault="00A44F8F" w:rsidP="00A44F8F">
            <w:pPr>
              <w:pStyle w:val="31"/>
              <w:ind w:left="-246"/>
              <w:rPr>
                <w:sz w:val="27"/>
                <w:szCs w:val="27"/>
              </w:rPr>
            </w:pPr>
            <w:r>
              <w:rPr>
                <w:b/>
                <w:bCs/>
                <w:spacing w:val="20"/>
                <w:szCs w:val="28"/>
              </w:rPr>
              <w:t xml:space="preserve">  </w:t>
            </w:r>
            <w:r w:rsidRPr="000D74E9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14:paraId="1A96BB9B" w14:textId="77777777" w:rsidR="00A44F8F" w:rsidRPr="000D74E9" w:rsidRDefault="00A44F8F" w:rsidP="00A44F8F">
            <w:pPr>
              <w:jc w:val="center"/>
              <w:rPr>
                <w:b/>
                <w:sz w:val="27"/>
                <w:szCs w:val="27"/>
              </w:rPr>
            </w:pPr>
          </w:p>
          <w:p w14:paraId="23A7EF12" w14:textId="77777777" w:rsidR="00A44F8F" w:rsidRDefault="00A44F8F" w:rsidP="00A44F8F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ПОСТАНОВЛЕНИЕ</w:t>
            </w:r>
          </w:p>
          <w:p w14:paraId="7C8B3D22" w14:textId="77777777" w:rsidR="00A44F8F" w:rsidRDefault="00A44F8F" w:rsidP="00A44F8F">
            <w:pPr>
              <w:widowControl w:val="0"/>
              <w:jc w:val="center"/>
              <w:rPr>
                <w:b/>
                <w:kern w:val="2"/>
                <w:sz w:val="28"/>
                <w:szCs w:val="24"/>
                <w:lang w:bidi="ru-RU"/>
              </w:rPr>
            </w:pPr>
          </w:p>
        </w:tc>
      </w:tr>
      <w:tr w:rsidR="00A44F8F" w14:paraId="1C07C186" w14:textId="77777777" w:rsidTr="00A44F8F">
        <w:trPr>
          <w:cantSplit/>
          <w:trHeight w:hRule="exact" w:val="370"/>
        </w:trPr>
        <w:tc>
          <w:tcPr>
            <w:tcW w:w="165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7590514" w14:textId="77777777" w:rsidR="00A44F8F" w:rsidRDefault="00A44F8F" w:rsidP="00A44F8F">
            <w:pPr>
              <w:pStyle w:val="11"/>
              <w:jc w:val="left"/>
              <w:rPr>
                <w:bCs/>
              </w:rPr>
            </w:pPr>
            <w:r>
              <w:rPr>
                <w:bCs/>
              </w:rPr>
              <w:t>___________</w:t>
            </w:r>
          </w:p>
        </w:tc>
        <w:tc>
          <w:tcPr>
            <w:tcW w:w="38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2493B3" w14:textId="77777777" w:rsidR="00A44F8F" w:rsidRDefault="00A44F8F" w:rsidP="00A44F8F">
            <w:pPr>
              <w:pStyle w:val="11"/>
              <w:jc w:val="left"/>
              <w:rPr>
                <w:bCs/>
                <w:color w:val="333333"/>
              </w:rPr>
            </w:pPr>
          </w:p>
        </w:tc>
        <w:tc>
          <w:tcPr>
            <w:tcW w:w="97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F432626" w14:textId="2B44FD43" w:rsidR="00A44F8F" w:rsidRDefault="00A44F8F" w:rsidP="00A44F8F">
            <w:pPr>
              <w:pStyle w:val="11"/>
              <w:jc w:val="left"/>
            </w:pPr>
            <w:r>
              <w:rPr>
                <w:bCs/>
                <w:color w:val="333333"/>
              </w:rPr>
              <w:t>202</w:t>
            </w:r>
            <w:r w:rsidR="00D8152E">
              <w:rPr>
                <w:bCs/>
                <w:color w:val="333333"/>
              </w:rPr>
              <w:t>4</w:t>
            </w:r>
            <w:r>
              <w:rPr>
                <w:bCs/>
                <w:color w:val="333333"/>
              </w:rPr>
              <w:t xml:space="preserve"> г</w:t>
            </w:r>
            <w:r>
              <w:rPr>
                <w:b/>
                <w:bCs/>
                <w:color w:val="333333"/>
              </w:rPr>
              <w:t>.</w:t>
            </w:r>
          </w:p>
        </w:tc>
        <w:tc>
          <w:tcPr>
            <w:tcW w:w="73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E1B5DD7" w14:textId="77777777" w:rsidR="00A44F8F" w:rsidRDefault="00A44F8F" w:rsidP="00A44F8F">
            <w:pPr>
              <w:pStyle w:val="11"/>
              <w:rPr>
                <w:b/>
                <w:bCs/>
                <w:color w:val="333333"/>
              </w:rPr>
            </w:pPr>
          </w:p>
        </w:tc>
        <w:tc>
          <w:tcPr>
            <w:tcW w:w="296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AEBD95F" w14:textId="77777777" w:rsidR="00A44F8F" w:rsidRDefault="00A44F8F" w:rsidP="00A44F8F">
            <w:pPr>
              <w:widowControl w:val="0"/>
              <w:jc w:val="center"/>
              <w:rPr>
                <w:color w:val="333333"/>
                <w:kern w:val="2"/>
                <w:sz w:val="28"/>
                <w:szCs w:val="24"/>
                <w:lang w:bidi="ru-RU"/>
              </w:rPr>
            </w:pPr>
            <w:r>
              <w:rPr>
                <w:color w:val="333333"/>
                <w:sz w:val="28"/>
              </w:rPr>
              <w:t>п. Щепкин</w:t>
            </w:r>
          </w:p>
        </w:tc>
        <w:tc>
          <w:tcPr>
            <w:tcW w:w="73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4FEEA4E" w14:textId="77777777" w:rsidR="00A44F8F" w:rsidRDefault="00A44F8F" w:rsidP="00A44F8F">
            <w:pPr>
              <w:pStyle w:val="11"/>
              <w:rPr>
                <w:b/>
                <w:bCs/>
                <w:color w:val="333333"/>
              </w:rPr>
            </w:pPr>
          </w:p>
        </w:tc>
        <w:tc>
          <w:tcPr>
            <w:tcW w:w="74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26F6F2E" w14:textId="77777777" w:rsidR="00A44F8F" w:rsidRDefault="00A44F8F" w:rsidP="00A44F8F">
            <w:pPr>
              <w:pStyle w:val="11"/>
              <w:rPr>
                <w:b/>
                <w:bCs/>
                <w:color w:val="333333"/>
              </w:rPr>
            </w:pPr>
            <w:r>
              <w:rPr>
                <w:bCs/>
                <w:color w:val="333333"/>
              </w:rPr>
              <w:t>№</w:t>
            </w:r>
          </w:p>
        </w:tc>
        <w:tc>
          <w:tcPr>
            <w:tcW w:w="178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808FE12" w14:textId="77777777" w:rsidR="00A44F8F" w:rsidRDefault="00A44F8F" w:rsidP="00A44F8F">
            <w:pPr>
              <w:pStyle w:val="11"/>
              <w:jc w:val="left"/>
              <w:rPr>
                <w:bCs/>
              </w:rPr>
            </w:pPr>
            <w:r>
              <w:rPr>
                <w:bCs/>
              </w:rPr>
              <w:t>_______</w:t>
            </w:r>
          </w:p>
        </w:tc>
      </w:tr>
    </w:tbl>
    <w:p w14:paraId="210A132E" w14:textId="77777777" w:rsidR="00C562E8" w:rsidRPr="0036029A" w:rsidRDefault="00C562E8" w:rsidP="00C562E8">
      <w:pPr>
        <w:jc w:val="both"/>
        <w:rPr>
          <w:sz w:val="28"/>
          <w:szCs w:val="28"/>
        </w:rPr>
      </w:pPr>
    </w:p>
    <w:p w14:paraId="14612824" w14:textId="77777777" w:rsidR="00693D94" w:rsidRDefault="00693D94" w:rsidP="0036029A">
      <w:pPr>
        <w:rPr>
          <w:sz w:val="28"/>
          <w:szCs w:val="2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3951"/>
      </w:tblGrid>
      <w:tr w:rsidR="00693D94" w:rsidRPr="0034232F" w14:paraId="0B07012B" w14:textId="77777777" w:rsidTr="00DE7350">
        <w:trPr>
          <w:gridAfter w:val="1"/>
          <w:wAfter w:w="3951" w:type="dxa"/>
        </w:trPr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482B4" w14:textId="4103B9CF" w:rsidR="00693D94" w:rsidRPr="0034232F" w:rsidRDefault="00693D94" w:rsidP="00DE7350">
            <w:pPr>
              <w:jc w:val="both"/>
              <w:rPr>
                <w:rFonts w:eastAsia="Calibri"/>
                <w:sz w:val="27"/>
                <w:szCs w:val="27"/>
              </w:rPr>
            </w:pPr>
            <w:r w:rsidRPr="0034232F">
              <w:rPr>
                <w:rFonts w:eastAsia="Calibri"/>
                <w:sz w:val="27"/>
                <w:szCs w:val="27"/>
              </w:rPr>
              <w:t xml:space="preserve">Об утверждении Административного регламента «Предоставление градостроительного плана земельного участка» Администрации </w:t>
            </w:r>
            <w:r>
              <w:rPr>
                <w:rFonts w:ascii="Times New Roman CYR" w:eastAsia="Calibri" w:hAnsi="Times New Roman CYR" w:cs="Times New Roman CYR"/>
                <w:sz w:val="27"/>
                <w:szCs w:val="27"/>
              </w:rPr>
              <w:t>Щепкинского</w:t>
            </w:r>
            <w:r w:rsidRPr="0034232F">
              <w:rPr>
                <w:rFonts w:eastAsia="Calibri"/>
                <w:sz w:val="27"/>
                <w:szCs w:val="27"/>
              </w:rPr>
              <w:t xml:space="preserve"> сельского поселения Аксайского района Ростовской области </w:t>
            </w:r>
          </w:p>
        </w:tc>
      </w:tr>
      <w:tr w:rsidR="00693D94" w:rsidRPr="0034232F" w14:paraId="2849251C" w14:textId="77777777" w:rsidTr="00DE7350">
        <w:tc>
          <w:tcPr>
            <w:tcW w:w="10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96EE" w14:textId="4D04730D" w:rsidR="00693D94" w:rsidRPr="0034232F" w:rsidRDefault="00693D94" w:rsidP="00DE7350">
            <w:pPr>
              <w:tabs>
                <w:tab w:val="left" w:pos="826"/>
              </w:tabs>
              <w:autoSpaceDE w:val="0"/>
              <w:autoSpaceDN w:val="0"/>
              <w:adjustRightInd w:val="0"/>
              <w:ind w:right="558" w:firstLine="422"/>
              <w:jc w:val="both"/>
              <w:rPr>
                <w:rFonts w:ascii="Times New Roman CYR" w:eastAsia="Calibri" w:hAnsi="Times New Roman CYR" w:cs="Times New Roman CYR"/>
                <w:sz w:val="27"/>
                <w:szCs w:val="27"/>
              </w:rPr>
            </w:pP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 xml:space="preserve">В соответствии с Федеральным законом от 27.07.2010 № 210-ФЗ </w:t>
            </w:r>
            <w:r w:rsidRPr="0034232F">
              <w:rPr>
                <w:rFonts w:eastAsia="Calibri"/>
                <w:sz w:val="27"/>
                <w:szCs w:val="27"/>
              </w:rPr>
              <w:t>«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>Об организации предоставления государственных и муниципальных услуг</w:t>
            </w:r>
            <w:r w:rsidRPr="0034232F">
              <w:rPr>
                <w:rFonts w:eastAsia="Calibri"/>
                <w:sz w:val="27"/>
                <w:szCs w:val="27"/>
              </w:rPr>
              <w:t xml:space="preserve">»; 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 xml:space="preserve">Федеральным законом от 06.10.2003 № 131-ФЗ </w:t>
            </w:r>
            <w:r w:rsidRPr="0034232F">
              <w:rPr>
                <w:rFonts w:eastAsia="Calibri"/>
                <w:sz w:val="27"/>
                <w:szCs w:val="27"/>
              </w:rPr>
              <w:t>«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>Об общих принципах организации местного самоуправления в Российской Федерации</w:t>
            </w:r>
            <w:r w:rsidRPr="0034232F">
              <w:rPr>
                <w:rFonts w:eastAsia="Calibri"/>
                <w:sz w:val="27"/>
                <w:szCs w:val="27"/>
              </w:rPr>
              <w:t xml:space="preserve">», </w:t>
            </w:r>
            <w:r w:rsidRPr="0034232F">
              <w:rPr>
                <w:rFonts w:ascii="Times New Roman CYR" w:eastAsia="Calibri" w:hAnsi="Times New Roman CYR" w:cs="Times New Roman CYR"/>
                <w:sz w:val="27"/>
                <w:szCs w:val="27"/>
              </w:rPr>
              <w:t>руководствуясь ст.57.3. Градостроительного кодекса Российской Федерации</w:t>
            </w:r>
          </w:p>
          <w:p w14:paraId="5EDEE6CD" w14:textId="77777777" w:rsidR="00693D94" w:rsidRPr="0034232F" w:rsidRDefault="00693D94" w:rsidP="00DE7350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693D94" w:rsidRPr="0034232F" w14:paraId="316474B1" w14:textId="77777777" w:rsidTr="00DE7350">
        <w:tc>
          <w:tcPr>
            <w:tcW w:w="10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CA102" w14:textId="77777777" w:rsidR="00D3688E" w:rsidRDefault="00D3688E" w:rsidP="00DE7350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14:paraId="19216676" w14:textId="3C52156C" w:rsidR="00693D94" w:rsidRPr="0034232F" w:rsidRDefault="00693D94" w:rsidP="00DE7350">
            <w:pPr>
              <w:jc w:val="center"/>
              <w:rPr>
                <w:rFonts w:eastAsia="Calibri"/>
                <w:sz w:val="27"/>
                <w:szCs w:val="27"/>
              </w:rPr>
            </w:pPr>
            <w:r w:rsidRPr="0034232F">
              <w:rPr>
                <w:rFonts w:eastAsia="Calibri"/>
                <w:sz w:val="27"/>
                <w:szCs w:val="27"/>
              </w:rPr>
              <w:t>ПОСТАНОВЛЯЮ:</w:t>
            </w:r>
          </w:p>
        </w:tc>
      </w:tr>
    </w:tbl>
    <w:p w14:paraId="75DD6A23" w14:textId="49BEB916" w:rsidR="00693D94" w:rsidRPr="0034232F" w:rsidRDefault="00693D94" w:rsidP="00693D94">
      <w:pPr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        1. Утвердить Административный регламент по предоставлению муниципальной услуги «Предоставление градостроительного плана земельного участка», на территории </w:t>
      </w:r>
      <w:r>
        <w:rPr>
          <w:rFonts w:eastAsia="Calibri"/>
          <w:sz w:val="27"/>
          <w:szCs w:val="27"/>
        </w:rPr>
        <w:t>Щепкинского</w:t>
      </w:r>
      <w:r w:rsidRPr="0034232F">
        <w:rPr>
          <w:rFonts w:eastAsia="Calibri"/>
          <w:sz w:val="27"/>
          <w:szCs w:val="27"/>
        </w:rPr>
        <w:t xml:space="preserve"> сельского поселения Аксайского района Ростовской области, согласно Приложению.</w:t>
      </w:r>
    </w:p>
    <w:p w14:paraId="4A3DB7A0" w14:textId="355C24F0" w:rsidR="00693D94" w:rsidRPr="0034232F" w:rsidRDefault="00693D94" w:rsidP="00693D94">
      <w:pPr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2. Признать утратившими силу Постановление Главы </w:t>
      </w:r>
      <w:r>
        <w:rPr>
          <w:rFonts w:eastAsia="Calibri"/>
          <w:sz w:val="27"/>
          <w:szCs w:val="27"/>
        </w:rPr>
        <w:t>Щепкинского</w:t>
      </w:r>
      <w:r w:rsidRPr="0034232F">
        <w:rPr>
          <w:rFonts w:eastAsia="Calibri"/>
          <w:sz w:val="27"/>
          <w:szCs w:val="27"/>
        </w:rPr>
        <w:t xml:space="preserve"> сельского поселения от 2</w:t>
      </w:r>
      <w:r>
        <w:rPr>
          <w:rFonts w:eastAsia="Calibri"/>
          <w:sz w:val="27"/>
          <w:szCs w:val="27"/>
        </w:rPr>
        <w:t>2</w:t>
      </w:r>
      <w:r w:rsidRPr="0034232F">
        <w:rPr>
          <w:rFonts w:eastAsia="Calibri"/>
          <w:sz w:val="27"/>
          <w:szCs w:val="27"/>
        </w:rPr>
        <w:t>.0</w:t>
      </w:r>
      <w:r>
        <w:rPr>
          <w:rFonts w:eastAsia="Calibri"/>
          <w:sz w:val="27"/>
          <w:szCs w:val="27"/>
        </w:rPr>
        <w:t>8</w:t>
      </w:r>
      <w:r w:rsidRPr="0034232F">
        <w:rPr>
          <w:rFonts w:eastAsia="Calibri"/>
          <w:sz w:val="27"/>
          <w:szCs w:val="27"/>
        </w:rPr>
        <w:t>.20</w:t>
      </w:r>
      <w:r>
        <w:rPr>
          <w:rFonts w:eastAsia="Calibri"/>
          <w:sz w:val="27"/>
          <w:szCs w:val="27"/>
        </w:rPr>
        <w:t>13</w:t>
      </w:r>
      <w:r w:rsidRPr="0034232F">
        <w:rPr>
          <w:rFonts w:eastAsia="Calibri"/>
          <w:sz w:val="27"/>
          <w:szCs w:val="27"/>
        </w:rPr>
        <w:t xml:space="preserve">г.  № </w:t>
      </w:r>
      <w:r>
        <w:rPr>
          <w:rFonts w:eastAsia="Calibri"/>
          <w:sz w:val="27"/>
          <w:szCs w:val="27"/>
        </w:rPr>
        <w:t>381</w:t>
      </w:r>
      <w:r w:rsidRPr="0034232F">
        <w:rPr>
          <w:rFonts w:eastAsia="Calibri"/>
          <w:sz w:val="27"/>
          <w:szCs w:val="27"/>
        </w:rPr>
        <w:t xml:space="preserve"> «Об утверждении Административного регламента «Предоставление градостроительного плана земельного участка» Администрации </w:t>
      </w:r>
      <w:r>
        <w:rPr>
          <w:rFonts w:eastAsia="Calibri"/>
          <w:sz w:val="27"/>
          <w:szCs w:val="27"/>
        </w:rPr>
        <w:t>Щепкинского</w:t>
      </w:r>
      <w:r w:rsidRPr="0034232F">
        <w:rPr>
          <w:rFonts w:eastAsia="Calibri"/>
          <w:sz w:val="27"/>
          <w:szCs w:val="27"/>
        </w:rPr>
        <w:t xml:space="preserve"> сельского поселения Аксайского района Ростовской области».</w:t>
      </w:r>
    </w:p>
    <w:p w14:paraId="3CBA5928" w14:textId="77777777" w:rsidR="00693D94" w:rsidRPr="0034232F" w:rsidRDefault="00693D94" w:rsidP="00693D94">
      <w:pPr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ascii="Times New Roman CYR" w:eastAsia="Calibri" w:hAnsi="Times New Roman CYR" w:cs="Times New Roman CYR"/>
          <w:sz w:val="27"/>
          <w:szCs w:val="27"/>
        </w:rPr>
        <w:t>3. Настоящее Постановление вступает в силу с момента опубликования.</w:t>
      </w:r>
    </w:p>
    <w:p w14:paraId="53FB19D0" w14:textId="682531AE" w:rsidR="00693D94" w:rsidRPr="0034232F" w:rsidRDefault="00693D94" w:rsidP="00693D94">
      <w:pPr>
        <w:tabs>
          <w:tab w:val="left" w:pos="0"/>
          <w:tab w:val="left" w:pos="900"/>
        </w:tabs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4. Опубликовать настоящее Постановление в </w:t>
      </w:r>
      <w:r>
        <w:rPr>
          <w:rFonts w:eastAsia="Palatino Linotype"/>
          <w:bCs/>
          <w:sz w:val="27"/>
          <w:szCs w:val="27"/>
        </w:rPr>
        <w:t>информационном бюллетене Щепкинского сельского поселения «Аксайские ведомости» и разместить на официальном интернет – сайте Щепкинского сельского поселения.</w:t>
      </w:r>
      <w:r w:rsidRPr="0034232F">
        <w:rPr>
          <w:rFonts w:eastAsia="Palatino Linotype"/>
          <w:bCs/>
          <w:sz w:val="27"/>
          <w:szCs w:val="27"/>
        </w:rPr>
        <w:t xml:space="preserve"> </w:t>
      </w:r>
    </w:p>
    <w:p w14:paraId="631A28F0" w14:textId="3C0B4D82" w:rsidR="00693D94" w:rsidRPr="0034232F" w:rsidRDefault="00693D94" w:rsidP="00693D94">
      <w:pPr>
        <w:tabs>
          <w:tab w:val="left" w:pos="0"/>
          <w:tab w:val="left" w:pos="900"/>
        </w:tabs>
        <w:ind w:firstLine="540"/>
        <w:jc w:val="both"/>
        <w:rPr>
          <w:rFonts w:eastAsia="Calibri"/>
          <w:sz w:val="27"/>
          <w:szCs w:val="27"/>
        </w:rPr>
      </w:pPr>
      <w:r w:rsidRPr="0034232F">
        <w:rPr>
          <w:rFonts w:eastAsia="Calibri"/>
          <w:sz w:val="27"/>
          <w:szCs w:val="27"/>
        </w:rPr>
        <w:t xml:space="preserve">5. Контроль за исполнением настоящего Постановления </w:t>
      </w:r>
      <w:r>
        <w:rPr>
          <w:rFonts w:eastAsia="Calibri"/>
          <w:sz w:val="27"/>
          <w:szCs w:val="27"/>
        </w:rPr>
        <w:t>оставляю за собой.</w:t>
      </w:r>
    </w:p>
    <w:p w14:paraId="36AA3001" w14:textId="77777777" w:rsidR="00693D94" w:rsidRDefault="00693D94" w:rsidP="0036029A">
      <w:pPr>
        <w:rPr>
          <w:sz w:val="28"/>
          <w:szCs w:val="28"/>
        </w:rPr>
      </w:pPr>
    </w:p>
    <w:p w14:paraId="3C451EED" w14:textId="77777777" w:rsidR="00693D94" w:rsidRDefault="00693D94" w:rsidP="0036029A">
      <w:pPr>
        <w:rPr>
          <w:sz w:val="28"/>
          <w:szCs w:val="28"/>
        </w:rPr>
      </w:pPr>
    </w:p>
    <w:p w14:paraId="1F8011F1" w14:textId="77777777" w:rsidR="00693D94" w:rsidRDefault="00693D94" w:rsidP="00693D94">
      <w:pPr>
        <w:rPr>
          <w:sz w:val="28"/>
          <w:szCs w:val="28"/>
        </w:rPr>
      </w:pPr>
    </w:p>
    <w:p w14:paraId="0F3D0E4A" w14:textId="77777777" w:rsidR="00693D94" w:rsidRPr="00693D94" w:rsidRDefault="00693D94" w:rsidP="00693D94">
      <w:pPr>
        <w:rPr>
          <w:sz w:val="27"/>
          <w:szCs w:val="27"/>
        </w:rPr>
      </w:pPr>
      <w:r w:rsidRPr="00693D94">
        <w:rPr>
          <w:sz w:val="27"/>
          <w:szCs w:val="27"/>
        </w:rPr>
        <w:t xml:space="preserve">Глава Администрации                                                                              Щепкинского сельского поселения </w:t>
      </w:r>
    </w:p>
    <w:p w14:paraId="3459E827" w14:textId="77777777" w:rsidR="00693D94" w:rsidRPr="00693D94" w:rsidRDefault="00693D94" w:rsidP="00693D94">
      <w:pPr>
        <w:rPr>
          <w:sz w:val="27"/>
          <w:szCs w:val="27"/>
        </w:rPr>
      </w:pPr>
      <w:r w:rsidRPr="00693D94">
        <w:rPr>
          <w:sz w:val="27"/>
          <w:szCs w:val="27"/>
        </w:rPr>
        <w:t>Аксайского района</w:t>
      </w:r>
      <w:r w:rsidRPr="00693D94">
        <w:rPr>
          <w:sz w:val="27"/>
          <w:szCs w:val="27"/>
        </w:rPr>
        <w:tab/>
        <w:t xml:space="preserve">            </w:t>
      </w:r>
      <w:r w:rsidRPr="00693D94">
        <w:rPr>
          <w:sz w:val="27"/>
          <w:szCs w:val="27"/>
        </w:rPr>
        <w:tab/>
        <w:t xml:space="preserve">                                                 А.М. Матвеев</w:t>
      </w:r>
    </w:p>
    <w:p w14:paraId="782BEDA4" w14:textId="77777777" w:rsidR="00693D94" w:rsidRDefault="00693D94" w:rsidP="00693D94">
      <w:pPr>
        <w:rPr>
          <w:sz w:val="28"/>
          <w:szCs w:val="28"/>
        </w:rPr>
      </w:pP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 w:rsidRPr="00693D94">
        <w:rPr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65F8FD2" w14:textId="77777777" w:rsidR="00693D94" w:rsidRDefault="00693D94" w:rsidP="0036029A">
      <w:pPr>
        <w:rPr>
          <w:sz w:val="28"/>
          <w:szCs w:val="28"/>
        </w:rPr>
      </w:pPr>
    </w:p>
    <w:p w14:paraId="30C8E86F" w14:textId="77777777" w:rsidR="00693D94" w:rsidRDefault="00693D94" w:rsidP="0036029A">
      <w:pPr>
        <w:rPr>
          <w:sz w:val="28"/>
          <w:szCs w:val="28"/>
        </w:rPr>
      </w:pPr>
    </w:p>
    <w:p w14:paraId="09E78298" w14:textId="77777777" w:rsidR="00693D94" w:rsidRDefault="00693D94" w:rsidP="0036029A">
      <w:pPr>
        <w:rPr>
          <w:sz w:val="28"/>
          <w:szCs w:val="28"/>
        </w:rPr>
      </w:pPr>
    </w:p>
    <w:p w14:paraId="6C44928E" w14:textId="77777777" w:rsidR="00693D94" w:rsidRDefault="00693D94" w:rsidP="0036029A">
      <w:pPr>
        <w:rPr>
          <w:sz w:val="28"/>
          <w:szCs w:val="28"/>
        </w:rPr>
      </w:pPr>
    </w:p>
    <w:p w14:paraId="24E41C92" w14:textId="10690CB1" w:rsidR="00693D94" w:rsidRPr="00693D94" w:rsidRDefault="00693D94" w:rsidP="00693D94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AD17DD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AD17DD">
        <w:rPr>
          <w:sz w:val="24"/>
          <w:szCs w:val="24"/>
        </w:rPr>
        <w:t xml:space="preserve">остановлению Администрации </w:t>
      </w:r>
      <w:r>
        <w:rPr>
          <w:sz w:val="24"/>
          <w:szCs w:val="24"/>
        </w:rPr>
        <w:t xml:space="preserve">Щепкинского </w:t>
      </w:r>
      <w:r w:rsidRPr="00AD17DD">
        <w:rPr>
          <w:sz w:val="24"/>
          <w:szCs w:val="24"/>
        </w:rPr>
        <w:t>сельского поселения «Об утверждении Административного регламента «Предоставление градостроительного плана земельного участка</w:t>
      </w:r>
      <w:r w:rsidRPr="00693D94">
        <w:rPr>
          <w:sz w:val="24"/>
          <w:szCs w:val="24"/>
        </w:rPr>
        <w:t xml:space="preserve">» </w:t>
      </w:r>
      <w:r w:rsidRPr="00693D94">
        <w:rPr>
          <w:rFonts w:eastAsia="Calibri"/>
          <w:sz w:val="24"/>
          <w:szCs w:val="24"/>
        </w:rPr>
        <w:t xml:space="preserve">Администрации </w:t>
      </w:r>
      <w:r w:rsidRPr="00693D94">
        <w:rPr>
          <w:rFonts w:ascii="Times New Roman CYR" w:eastAsia="Calibri" w:hAnsi="Times New Roman CYR" w:cs="Times New Roman CYR"/>
          <w:sz w:val="24"/>
          <w:szCs w:val="24"/>
        </w:rPr>
        <w:t>Щепкинского</w:t>
      </w:r>
      <w:r w:rsidRPr="00693D94">
        <w:rPr>
          <w:rFonts w:eastAsia="Calibri"/>
          <w:sz w:val="24"/>
          <w:szCs w:val="24"/>
        </w:rPr>
        <w:t xml:space="preserve"> сельского поселения Аксайского района Ростовской области</w:t>
      </w:r>
    </w:p>
    <w:p w14:paraId="4D6E5B0E" w14:textId="77777777" w:rsidR="00693D94" w:rsidRDefault="00693D94" w:rsidP="00693D94">
      <w:pPr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5E28DC03" w14:textId="5213F51B" w:rsidR="00693D94" w:rsidRPr="00AD17DD" w:rsidRDefault="00693D94" w:rsidP="00693D94">
      <w:pPr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sz w:val="24"/>
          <w:szCs w:val="24"/>
        </w:rPr>
      </w:pPr>
      <w:r w:rsidRPr="00AD17DD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 xml:space="preserve">     _______________   </w:t>
      </w:r>
      <w:r w:rsidRPr="00AD17DD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AD17DD">
        <w:rPr>
          <w:rFonts w:ascii="Times New Roman CYR" w:hAnsi="Times New Roman CYR" w:cs="Times New Roman CYR"/>
          <w:sz w:val="24"/>
          <w:szCs w:val="24"/>
        </w:rPr>
        <w:t xml:space="preserve"> ____</w:t>
      </w:r>
      <w:r w:rsidRPr="007E57A2">
        <w:rPr>
          <w:rFonts w:ascii="Times New Roman CYR" w:hAnsi="Times New Roman CYR" w:cs="Times New Roman CYR"/>
          <w:sz w:val="24"/>
          <w:szCs w:val="24"/>
          <w:u w:val="single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>__</w:t>
      </w:r>
    </w:p>
    <w:p w14:paraId="608D4A29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2762F664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1A931899" w14:textId="77777777" w:rsidR="00693D94" w:rsidRPr="00AD17DD" w:rsidRDefault="00693D94" w:rsidP="00693D94">
      <w:pPr>
        <w:autoSpaceDE w:val="0"/>
        <w:autoSpaceDN w:val="0"/>
        <w:adjustRightInd w:val="0"/>
        <w:spacing w:line="246" w:lineRule="atLeast"/>
        <w:jc w:val="center"/>
        <w:rPr>
          <w:b/>
          <w:sz w:val="30"/>
          <w:szCs w:val="30"/>
        </w:rPr>
      </w:pPr>
    </w:p>
    <w:p w14:paraId="182356E3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right="-425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Административный регламент</w:t>
      </w:r>
    </w:p>
    <w:p w14:paraId="1EC909E0" w14:textId="2C8438E1" w:rsidR="00693D94" w:rsidRPr="0034232F" w:rsidRDefault="00693D94" w:rsidP="00693D94">
      <w:pPr>
        <w:tabs>
          <w:tab w:val="left" w:pos="5529"/>
          <w:tab w:val="left" w:pos="5812"/>
        </w:tabs>
        <w:spacing w:before="120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 xml:space="preserve">по предоставлению муниципальной услуги «Предоставление градостроительного плана земельного участка» Администрации </w:t>
      </w:r>
      <w:r>
        <w:rPr>
          <w:b/>
          <w:sz w:val="27"/>
          <w:szCs w:val="27"/>
        </w:rPr>
        <w:t>Щепкинкого</w:t>
      </w:r>
      <w:r w:rsidRPr="0034232F">
        <w:rPr>
          <w:b/>
          <w:sz w:val="27"/>
          <w:szCs w:val="27"/>
        </w:rPr>
        <w:t xml:space="preserve"> сельского поселения </w:t>
      </w:r>
    </w:p>
    <w:p w14:paraId="218C8DD3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right="-425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I. Общие положения</w:t>
      </w:r>
    </w:p>
    <w:p w14:paraId="28299B04" w14:textId="77777777" w:rsidR="00693D94" w:rsidRPr="0034232F" w:rsidRDefault="00693D94" w:rsidP="00693D94">
      <w:pPr>
        <w:autoSpaceDE w:val="0"/>
        <w:autoSpaceDN w:val="0"/>
        <w:adjustRightInd w:val="0"/>
        <w:spacing w:before="120" w:line="239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1.1.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Административный регламент по предоставлению муниципальной услуги </w:t>
      </w:r>
      <w:r w:rsidRPr="0034232F">
        <w:rPr>
          <w:b/>
          <w:bCs/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>» (</w:t>
      </w:r>
      <w:r w:rsidRPr="0034232F">
        <w:rPr>
          <w:rFonts w:ascii="Times New Roman CYR" w:hAnsi="Times New Roman CYR" w:cs="Times New Roman CYR"/>
          <w:sz w:val="27"/>
          <w:szCs w:val="27"/>
        </w:rPr>
        <w:t>далее – регламент) устанавливает порядок и стандарт предоставления муниципальной услуги органом, предоставляющим муниципальную услугу, при осуществлении возложенных на него законом полномочий,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многофункциональных центров предоставления государственных и муниципальных услуг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14:paraId="5F2CA73E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1.2. </w:t>
      </w:r>
      <w:r w:rsidRPr="0034232F">
        <w:rPr>
          <w:rFonts w:ascii="Times New Roman CYR" w:hAnsi="Times New Roman CYR" w:cs="Times New Roman CYR"/>
          <w:sz w:val="27"/>
          <w:szCs w:val="27"/>
        </w:rPr>
        <w:t>Целями настоящего регламента являются повышение качества исполнения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14:paraId="4F18D79B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1.3. </w:t>
      </w:r>
      <w:r w:rsidRPr="0034232F">
        <w:rPr>
          <w:rFonts w:ascii="Times New Roman CYR" w:hAnsi="Times New Roman CYR" w:cs="Times New Roman CYR"/>
          <w:sz w:val="27"/>
          <w:szCs w:val="27"/>
        </w:rPr>
        <w:t>Получателями муниципальной услуги являются физические и юридические лица, индивидуальные предприниматели (далее - заявители).</w:t>
      </w:r>
    </w:p>
    <w:p w14:paraId="0714263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1.4.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Информация о порядке предоставления муниципальной услуги предоставляется непосредственно в органе, предоставляющем муниципальную услугу; использованием средств телефонной связи, каналов передачи данных и обработки информации, электронно-вычислительной техники, посредством размещения в сети Интернет </w:t>
      </w:r>
      <w:r w:rsidRPr="0034232F">
        <w:rPr>
          <w:rFonts w:ascii="Times New Roman CYR" w:hAnsi="Times New Roman CYR" w:cs="Times New Roman CYR"/>
          <w:color w:val="333333"/>
          <w:sz w:val="27"/>
          <w:szCs w:val="27"/>
        </w:rPr>
        <w:t>на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34232F">
        <w:rPr>
          <w:rFonts w:ascii="Times New Roman CYR" w:hAnsi="Times New Roman CYR" w:cs="Times New Roman CYR"/>
          <w:color w:val="333333"/>
          <w:sz w:val="27"/>
          <w:szCs w:val="27"/>
        </w:rPr>
        <w:t xml:space="preserve">Едином портале государственных и муниципальных услуг, на сайте </w:t>
      </w:r>
      <w:r w:rsidRPr="0034232F">
        <w:rPr>
          <w:rFonts w:ascii="Times New Roman CYR" w:hAnsi="Times New Roman CYR" w:cs="Times New Roman CYR"/>
          <w:color w:val="000000"/>
          <w:sz w:val="27"/>
          <w:szCs w:val="27"/>
        </w:rPr>
        <w:t xml:space="preserve">органа, 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</w:p>
    <w:p w14:paraId="2B0B85DE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 представлены в приложении №1 к настоящему регламенту, размещаются на официальном сайте органа,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предоставляющего муниципальную услугу в сети Интернет, в местах предоставления услуги.</w:t>
      </w:r>
    </w:p>
    <w:p w14:paraId="741B66B8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1.5. </w:t>
      </w:r>
      <w:r w:rsidRPr="0034232F">
        <w:rPr>
          <w:rFonts w:ascii="Times New Roman CYR" w:hAnsi="Times New Roman CYR" w:cs="Times New Roman CYR"/>
          <w:sz w:val="27"/>
          <w:szCs w:val="27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14:paraId="5A408F36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II. Стандарт предоставления муниципальной услуги</w:t>
      </w:r>
    </w:p>
    <w:p w14:paraId="79C2F9E2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2.1.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Наименование муниципальной услуги: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>»</w:t>
      </w:r>
      <w:r w:rsidRPr="0034232F">
        <w:rPr>
          <w:rFonts w:ascii="Arial" w:hAnsi="Arial" w:cs="Arial"/>
          <w:sz w:val="27"/>
          <w:szCs w:val="27"/>
        </w:rPr>
        <w:t xml:space="preserve">. </w:t>
      </w:r>
      <w:r w:rsidRPr="0034232F">
        <w:rPr>
          <w:sz w:val="27"/>
          <w:szCs w:val="27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 в соответствии со ст. 57.3 Градостроительного Кодекса РФ.</w:t>
      </w:r>
    </w:p>
    <w:p w14:paraId="47F94930" w14:textId="57C0CA2F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2.2.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Наименование органа, предоставляющего муниципальную услугу - Администрация </w:t>
      </w:r>
      <w:r w:rsidR="00CC3B03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(далее - Администрация).</w:t>
      </w:r>
    </w:p>
    <w:p w14:paraId="41799A78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14:paraId="7127B3E0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актом, и не могут быть получены в рамках межведомственного взаимодействия.</w:t>
      </w:r>
    </w:p>
    <w:p w14:paraId="1B2C80C1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2.3. </w:t>
      </w:r>
      <w:r w:rsidRPr="0034232F">
        <w:rPr>
          <w:rFonts w:ascii="Times New Roman CYR" w:hAnsi="Times New Roman CYR" w:cs="Times New Roman CYR"/>
          <w:sz w:val="27"/>
          <w:szCs w:val="27"/>
        </w:rPr>
        <w:t>Результат</w:t>
      </w:r>
      <w:r>
        <w:rPr>
          <w:rFonts w:ascii="Times New Roman CYR" w:hAnsi="Times New Roman CYR" w:cs="Times New Roman CYR"/>
          <w:sz w:val="27"/>
          <w:szCs w:val="27"/>
        </w:rPr>
        <w:t>ом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предоставления муниципальной услуги является </w:t>
      </w:r>
      <w:r>
        <w:rPr>
          <w:rFonts w:ascii="Times New Roman CYR" w:hAnsi="Times New Roman CYR" w:cs="Times New Roman CYR"/>
          <w:sz w:val="27"/>
          <w:szCs w:val="27"/>
        </w:rPr>
        <w:t xml:space="preserve">выдача </w:t>
      </w:r>
      <w:r w:rsidRPr="0034232F">
        <w:rPr>
          <w:rFonts w:ascii="Times New Roman CYR" w:hAnsi="Times New Roman CYR" w:cs="Times New Roman CYR"/>
          <w:sz w:val="27"/>
          <w:szCs w:val="27"/>
        </w:rPr>
        <w:t>градостроительн</w:t>
      </w:r>
      <w:r>
        <w:rPr>
          <w:rFonts w:ascii="Times New Roman CYR" w:hAnsi="Times New Roman CYR" w:cs="Times New Roman CYR"/>
          <w:sz w:val="27"/>
          <w:szCs w:val="27"/>
        </w:rPr>
        <w:t>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план</w:t>
      </w:r>
      <w:r>
        <w:rPr>
          <w:rFonts w:ascii="Times New Roman CYR" w:hAnsi="Times New Roman CYR" w:cs="Times New Roman CYR"/>
          <w:sz w:val="27"/>
          <w:szCs w:val="27"/>
        </w:rPr>
        <w:t>а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земельного участка, утвержденн</w:t>
      </w:r>
      <w:r>
        <w:rPr>
          <w:rFonts w:ascii="Times New Roman CYR" w:hAnsi="Times New Roman CYR" w:cs="Times New Roman CYR"/>
          <w:sz w:val="27"/>
          <w:szCs w:val="27"/>
        </w:rPr>
        <w:t>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приказом Минстроя России от 25.04.2017 N 741/пр "Об утверждении формы градостроительного плана земельного участка и порядка ее заполнения" или мотивированный отказ.</w:t>
      </w:r>
    </w:p>
    <w:p w14:paraId="155420A4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2.4. </w:t>
      </w:r>
      <w:r w:rsidRPr="0034232F">
        <w:rPr>
          <w:rFonts w:ascii="Times New Roman CYR" w:hAnsi="Times New Roman CYR" w:cs="Times New Roman CYR"/>
          <w:sz w:val="27"/>
          <w:szCs w:val="27"/>
        </w:rPr>
        <w:t>Срок предоставления муниципальной услуги: Оформление градостроительного плана земельного участка производится в течение 14 рабочих дней с момента регистрации заявления.</w:t>
      </w:r>
    </w:p>
    <w:p w14:paraId="5774F3B7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2.5.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Правовые основания для предоставления муниципальной услуги Перечень нормативных правовых актов, регулирующих отношения, возникающие в связи с предоставлением муниципальной услуги представлены в </w:t>
      </w:r>
      <w:r>
        <w:rPr>
          <w:rFonts w:ascii="Times New Roman CYR" w:hAnsi="Times New Roman CYR" w:cs="Times New Roman CYR"/>
          <w:sz w:val="27"/>
          <w:szCs w:val="27"/>
        </w:rPr>
        <w:t>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2 к настоящему регламенту.</w:t>
      </w:r>
    </w:p>
    <w:p w14:paraId="3CB69FE7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 xml:space="preserve">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 CYR" w:hAnsi="Times New Roman CYR" w:cs="Times New Roman CYR"/>
          <w:sz w:val="27"/>
          <w:szCs w:val="27"/>
        </w:rPr>
        <w:t>представлен в 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3 к настоящему регламенту.</w:t>
      </w:r>
    </w:p>
    <w:p w14:paraId="45213463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Образец заявления о предоставлении услуги представлен в </w:t>
      </w:r>
      <w:r>
        <w:rPr>
          <w:rFonts w:ascii="Times New Roman CYR" w:hAnsi="Times New Roman CYR" w:cs="Times New Roman CYR"/>
          <w:sz w:val="27"/>
          <w:szCs w:val="27"/>
        </w:rPr>
        <w:t>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4 к настоящему регламенту.</w:t>
      </w:r>
    </w:p>
    <w:p w14:paraId="25E3A125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2.6.1. </w:t>
      </w:r>
      <w:r w:rsidRPr="0034232F">
        <w:rPr>
          <w:rFonts w:ascii="Times New Roman CYR" w:hAnsi="Times New Roman CYR" w:cs="Times New Roman CYR"/>
          <w:sz w:val="27"/>
          <w:szCs w:val="27"/>
        </w:rPr>
        <w:t>Заявление и необходимые документы могут быть представлены в Администрацию следующими способами:</w:t>
      </w:r>
    </w:p>
    <w:p w14:paraId="28A9C07D" w14:textId="77777777" w:rsidR="00693D94" w:rsidRPr="0034232F" w:rsidRDefault="00693D94" w:rsidP="00693D94">
      <w:pPr>
        <w:autoSpaceDE w:val="0"/>
        <w:autoSpaceDN w:val="0"/>
        <w:adjustRightInd w:val="0"/>
        <w:spacing w:before="120" w:line="235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- посредством личного обращения заявителя или его представителем, имеющем документ, подтверждающий полномочия представителя </w:t>
      </w:r>
    </w:p>
    <w:p w14:paraId="134A5028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- через МФЦ;</w:t>
      </w:r>
    </w:p>
    <w:p w14:paraId="24F1D2B8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14:paraId="6C2D9B8E" w14:textId="59256468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- посредством использования информационно-телекоммуникационных сетей общего пользования, в том числе сети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Интернет</w:t>
      </w:r>
      <w:r w:rsidRPr="0034232F">
        <w:rPr>
          <w:sz w:val="27"/>
          <w:szCs w:val="27"/>
        </w:rPr>
        <w:t>», электронную почту (</w:t>
      </w:r>
      <w:hyperlink r:id="rId5" w:history="1">
        <w:r w:rsidR="00653EF5" w:rsidRPr="00F352A0">
          <w:rPr>
            <w:rStyle w:val="a6"/>
            <w:sz w:val="27"/>
            <w:szCs w:val="27"/>
            <w:lang w:val="en-US"/>
          </w:rPr>
          <w:t>sp</w:t>
        </w:r>
        <w:r w:rsidR="00653EF5" w:rsidRPr="00F352A0">
          <w:rPr>
            <w:rStyle w:val="a6"/>
            <w:sz w:val="27"/>
            <w:szCs w:val="27"/>
          </w:rPr>
          <w:t>02028@</w:t>
        </w:r>
        <w:r w:rsidR="00653EF5" w:rsidRPr="00F352A0">
          <w:rPr>
            <w:rStyle w:val="a6"/>
            <w:sz w:val="27"/>
            <w:szCs w:val="27"/>
            <w:lang w:val="en-US"/>
          </w:rPr>
          <w:t>ya</w:t>
        </w:r>
        <w:r w:rsidR="00653EF5" w:rsidRPr="00F352A0">
          <w:rPr>
            <w:rStyle w:val="a6"/>
            <w:sz w:val="27"/>
            <w:szCs w:val="27"/>
          </w:rPr>
          <w:t>.</w:t>
        </w:r>
        <w:r w:rsidR="00653EF5" w:rsidRPr="00F352A0">
          <w:rPr>
            <w:rStyle w:val="a6"/>
            <w:sz w:val="27"/>
            <w:szCs w:val="27"/>
            <w:lang w:val="en-US"/>
          </w:rPr>
          <w:t>ru</w:t>
        </w:r>
      </w:hyperlink>
      <w:r w:rsidRPr="0034232F">
        <w:rPr>
          <w:sz w:val="27"/>
          <w:szCs w:val="27"/>
        </w:rPr>
        <w:t xml:space="preserve">) и </w:t>
      </w:r>
      <w:r w:rsidRPr="0034232F">
        <w:rPr>
          <w:rFonts w:ascii="Times New Roman CYR" w:hAnsi="Times New Roman CYR" w:cs="Times New Roman CYR"/>
          <w:sz w:val="27"/>
          <w:szCs w:val="27"/>
        </w:rPr>
        <w:t>Единый портал государственных и муниципальных услуг. Заявление может быть подано в форме электронного документа, подписанного электронной подписью.</w:t>
      </w:r>
    </w:p>
    <w:p w14:paraId="2CB59810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Основанием для начала предоставления муниципальной услуги в данном случае является направление заявителем сведений из документов, указанных в </w:t>
      </w:r>
      <w:r>
        <w:rPr>
          <w:rFonts w:ascii="Times New Roman CYR" w:hAnsi="Times New Roman CYR" w:cs="Times New Roman CYR"/>
          <w:sz w:val="27"/>
          <w:szCs w:val="27"/>
        </w:rPr>
        <w:t>П</w:t>
      </w:r>
      <w:r w:rsidRPr="0034232F">
        <w:rPr>
          <w:rFonts w:ascii="Times New Roman CYR" w:hAnsi="Times New Roman CYR" w:cs="Times New Roman CYR"/>
          <w:sz w:val="27"/>
          <w:szCs w:val="27"/>
        </w:rPr>
        <w:t>риложении № 3 к настоящему регламенту.</w:t>
      </w:r>
    </w:p>
    <w:p w14:paraId="4D9772DB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14:paraId="461E1B9E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2.6.2. </w:t>
      </w:r>
      <w:r w:rsidRPr="0034232F">
        <w:rPr>
          <w:rFonts w:ascii="Times New Roman CYR" w:hAnsi="Times New Roman CYR" w:cs="Times New Roman CYR"/>
          <w:sz w:val="27"/>
          <w:szCs w:val="27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0C1650FF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4F2DFCE2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lastRenderedPageBreak/>
        <w:t xml:space="preserve">2.6.3. </w:t>
      </w:r>
      <w:r w:rsidRPr="0034232F">
        <w:rPr>
          <w:rFonts w:ascii="Times New Roman CYR" w:hAnsi="Times New Roman CYR" w:cs="Times New Roman CYR"/>
          <w:sz w:val="27"/>
          <w:szCs w:val="27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14:paraId="324B576C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2.6.4. </w:t>
      </w:r>
      <w:r w:rsidRPr="0034232F">
        <w:rPr>
          <w:rFonts w:ascii="Times New Roman CYR" w:hAnsi="Times New Roman CYR" w:cs="Times New Roman CYR"/>
          <w:sz w:val="27"/>
          <w:szCs w:val="27"/>
        </w:rPr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14:paraId="0F65A49A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2.7. </w:t>
      </w:r>
      <w:r w:rsidRPr="0034232F">
        <w:rPr>
          <w:rFonts w:ascii="Times New Roman CYR" w:hAnsi="Times New Roman CYR" w:cs="Times New Roman CYR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49685DA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Основания для отказа в приеме документов отсутствуют</w:t>
      </w:r>
    </w:p>
    <w:p w14:paraId="43DE4C07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2.8. </w:t>
      </w:r>
      <w:r w:rsidRPr="0034232F">
        <w:rPr>
          <w:rFonts w:ascii="Times New Roman CYR" w:hAnsi="Times New Roman CYR" w:cs="Times New Roman CYR"/>
          <w:sz w:val="27"/>
          <w:szCs w:val="27"/>
        </w:rPr>
        <w:t>Исчерпывающий перечень оснований для отказа в предоставлении муниципальной услуги:</w:t>
      </w:r>
    </w:p>
    <w:p w14:paraId="42177964" w14:textId="77777777" w:rsidR="00693D94" w:rsidRPr="0034232F" w:rsidRDefault="00693D94" w:rsidP="00693D94">
      <w:pPr>
        <w:numPr>
          <w:ilvl w:val="0"/>
          <w:numId w:val="3"/>
        </w:numPr>
        <w:tabs>
          <w:tab w:val="left" w:pos="1528"/>
        </w:tabs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отсутствие у заявителя права и соответствующих полномочий на получение муниципальной услуги;</w:t>
      </w:r>
    </w:p>
    <w:p w14:paraId="1998CACC" w14:textId="77777777" w:rsidR="00693D94" w:rsidRPr="0034232F" w:rsidRDefault="00693D94" w:rsidP="00693D94">
      <w:pPr>
        <w:numPr>
          <w:ilvl w:val="0"/>
          <w:numId w:val="3"/>
        </w:numPr>
        <w:tabs>
          <w:tab w:val="left" w:pos="873"/>
        </w:tabs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14:paraId="15A8A2F1" w14:textId="77777777" w:rsidR="00693D94" w:rsidRPr="0034232F" w:rsidRDefault="00693D94" w:rsidP="00693D9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наличие в представленных документах противоречивых сведений;</w:t>
      </w:r>
    </w:p>
    <w:p w14:paraId="017FBF30" w14:textId="77777777" w:rsidR="00693D94" w:rsidRPr="005327AE" w:rsidRDefault="00693D94" w:rsidP="00693D94">
      <w:pPr>
        <w:pStyle w:val="a3"/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before="120" w:line="235" w:lineRule="atLeast"/>
        <w:ind w:left="573"/>
        <w:rPr>
          <w:rFonts w:ascii="Times New Roman CYR" w:hAnsi="Times New Roman CYR" w:cs="Times New Roman CYR"/>
          <w:sz w:val="27"/>
          <w:szCs w:val="27"/>
        </w:rPr>
      </w:pPr>
      <w:r w:rsidRPr="005327AE">
        <w:rPr>
          <w:rFonts w:ascii="Times New Roman CYR" w:hAnsi="Times New Roman CYR" w:cs="Times New Roman CYR"/>
          <w:sz w:val="27"/>
          <w:szCs w:val="27"/>
        </w:rPr>
        <w:t>отсутствие в представленных документах сведений необходимых для оказания муниципальной услуги.</w:t>
      </w:r>
    </w:p>
    <w:p w14:paraId="1CD63A6E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2.9. </w:t>
      </w:r>
      <w:r w:rsidRPr="0034232F">
        <w:rPr>
          <w:rFonts w:ascii="Times New Roman CYR" w:hAnsi="Times New Roman CYR" w:cs="Times New Roman CYR"/>
          <w:sz w:val="27"/>
          <w:szCs w:val="27"/>
        </w:rPr>
        <w:t>Размер платы, взимаемой с заявителя при предоставлении муниципальной услуги.</w:t>
      </w:r>
    </w:p>
    <w:p w14:paraId="618C44F5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Муниципальная услуга предоставляется без взимания государственной пошлины или иной платы.</w:t>
      </w:r>
    </w:p>
    <w:p w14:paraId="5D3E5CC8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2.10. </w:t>
      </w:r>
      <w:r w:rsidRPr="0034232F">
        <w:rPr>
          <w:rFonts w:ascii="Times New Roman CYR" w:hAnsi="Times New Roman CYR" w:cs="Times New Roman CYR"/>
          <w:sz w:val="27"/>
          <w:szCs w:val="27"/>
        </w:rPr>
        <w:t>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14:paraId="3C7A4AD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2.11. </w:t>
      </w:r>
      <w:r w:rsidRPr="0034232F">
        <w:rPr>
          <w:rFonts w:ascii="Times New Roman CYR" w:hAnsi="Times New Roman CYR" w:cs="Times New Roman CYR"/>
          <w:sz w:val="27"/>
          <w:szCs w:val="27"/>
        </w:rPr>
        <w:t>Срок регистрации запроса заявителя о предоставлении муниципальной услуги.</w:t>
      </w:r>
    </w:p>
    <w:p w14:paraId="3A96AA78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14:paraId="4116A18C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2.12.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визуальной, текстовой и мультимедийной информации о порядке предоставлении таких услуг.</w:t>
      </w:r>
    </w:p>
    <w:p w14:paraId="1C405D8A" w14:textId="77777777" w:rsidR="00693D94" w:rsidRPr="0034232F" w:rsidRDefault="00693D94" w:rsidP="00693D94">
      <w:pPr>
        <w:autoSpaceDE w:val="0"/>
        <w:autoSpaceDN w:val="0"/>
        <w:adjustRightInd w:val="0"/>
        <w:spacing w:before="120" w:line="235" w:lineRule="atLeast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2.12.1. </w:t>
      </w:r>
      <w:r w:rsidRPr="0034232F">
        <w:rPr>
          <w:rFonts w:ascii="Times New Roman CYR" w:hAnsi="Times New Roman CYR" w:cs="Times New Roman CYR"/>
          <w:sz w:val="27"/>
          <w:szCs w:val="27"/>
        </w:rPr>
        <w:t>Основными требованиями к месту предоставления муниципальной услуги являются:</w:t>
      </w:r>
    </w:p>
    <w:p w14:paraId="6C513D43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наличие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14:paraId="03A83425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14:paraId="66E52C35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(трех);</w:t>
      </w:r>
    </w:p>
    <w:p w14:paraId="00DDD303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места предоставления муниципальной услуги должны отвечать условиям доступности для инвалидов, в том числе:</w:t>
      </w:r>
    </w:p>
    <w:p w14:paraId="58F4C0D4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14:paraId="40965B56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14:paraId="633ABAC5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F1C112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2.12.2. </w:t>
      </w:r>
      <w:r w:rsidRPr="0034232F">
        <w:rPr>
          <w:rFonts w:ascii="Times New Roman CYR" w:hAnsi="Times New Roman CYR" w:cs="Times New Roman CYR"/>
          <w:sz w:val="27"/>
          <w:szCs w:val="27"/>
        </w:rPr>
        <w:t>На информационных стендах размещаются следующие информационные материалы:</w:t>
      </w:r>
    </w:p>
    <w:p w14:paraId="52CBBD9E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текст настоящего регламента;</w:t>
      </w:r>
    </w:p>
    <w:p w14:paraId="6D36412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сведения о перечне оказываемых муниципальных услуг;</w:t>
      </w:r>
    </w:p>
    <w:p w14:paraId="556F089A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адрес электронной почты Администрации, официального сайта Администрации, Администрации Аксайского района, адрес Единого портала государственных и муниципальных услуг.</w:t>
      </w:r>
    </w:p>
    <w:p w14:paraId="1FA9F10F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 </w:t>
      </w:r>
      <w:r w:rsidRPr="0034232F">
        <w:rPr>
          <w:rFonts w:ascii="Times New Roman CYR" w:hAnsi="Times New Roman CYR" w:cs="Times New Roman CYR"/>
          <w:sz w:val="27"/>
          <w:szCs w:val="27"/>
        </w:rPr>
        <w:t>Показателем доступности и качества муниципальной услуги является возможность:</w:t>
      </w:r>
    </w:p>
    <w:p w14:paraId="5591A29E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получать услугу своевременно и в соответствии со стандартом предоставления услуги;</w:t>
      </w:r>
    </w:p>
    <w:p w14:paraId="4F185CE4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14:paraId="74B07A54" w14:textId="77777777" w:rsidR="00693D94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получать информацию о результате предоставления услуги;</w:t>
      </w:r>
    </w:p>
    <w:p w14:paraId="3151F11C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по его заявлению решение или на действия (бездействие) сотрудников Администрации.</w:t>
      </w:r>
    </w:p>
    <w:p w14:paraId="2F9B9E1B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2.13.1. </w:t>
      </w:r>
      <w:r w:rsidRPr="0034232F">
        <w:rPr>
          <w:rFonts w:ascii="Times New Roman CYR" w:hAnsi="Times New Roman CYR" w:cs="Times New Roman CYR"/>
          <w:sz w:val="27"/>
          <w:szCs w:val="27"/>
        </w:rPr>
        <w:t>Основные требования к качеству предоставления муниципальной услуги:</w:t>
      </w:r>
    </w:p>
    <w:p w14:paraId="000D50F9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своевременность предоставления услуги;</w:t>
      </w:r>
    </w:p>
    <w:p w14:paraId="19E807C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достоверность и полнота информирования заявителя о ходе рассмотрения его заявления;</w:t>
      </w:r>
    </w:p>
    <w:p w14:paraId="757FDE72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удобство и доступность получения заявителем информации о порядке предоставления услуги;</w:t>
      </w:r>
    </w:p>
    <w:p w14:paraId="4585B1E5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получения услуги с помощью универсальной электронной карты</w:t>
      </w:r>
      <w:r>
        <w:rPr>
          <w:rFonts w:ascii="Times New Roman CYR" w:hAnsi="Times New Roman CYR" w:cs="Times New Roman CYR"/>
          <w:sz w:val="27"/>
          <w:szCs w:val="27"/>
        </w:rPr>
        <w:t xml:space="preserve"> в </w:t>
      </w:r>
      <w:r w:rsidRPr="0034232F">
        <w:rPr>
          <w:rFonts w:ascii="Times New Roman CYR" w:hAnsi="Times New Roman CYR" w:cs="Times New Roman CYR"/>
          <w:sz w:val="27"/>
          <w:szCs w:val="27"/>
        </w:rPr>
        <w:t>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</w:t>
      </w:r>
    </w:p>
    <w:p w14:paraId="350676FC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2.13.2. </w:t>
      </w:r>
      <w:r w:rsidRPr="0034232F">
        <w:rPr>
          <w:rFonts w:ascii="Times New Roman CYR" w:hAnsi="Times New Roman CYR" w:cs="Times New Roman CYR"/>
          <w:sz w:val="27"/>
          <w:szCs w:val="27"/>
        </w:rPr>
        <w:t>Показателями качества предоставления муниципальной услуги являются:</w:t>
      </w:r>
    </w:p>
    <w:p w14:paraId="540F5E63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</w:t>
      </w:r>
    </w:p>
    <w:p w14:paraId="6CA4E8AF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(трех) раз;</w:t>
      </w:r>
    </w:p>
    <w:p w14:paraId="0D7F70EC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получения муниципальной услуги в МФЦ;</w:t>
      </w:r>
    </w:p>
    <w:p w14:paraId="6D1BBE36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5C5D0B76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14:paraId="788D92C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допуск на объекты сурдопереводчика и тифлосурдопереводчика;</w:t>
      </w:r>
    </w:p>
    <w:p w14:paraId="6A456949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14:paraId="03E4F2F6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2.13.3. </w:t>
      </w:r>
      <w:r w:rsidRPr="0034232F">
        <w:rPr>
          <w:rFonts w:ascii="Times New Roman CYR" w:hAnsi="Times New Roman CYR" w:cs="Times New Roman CYR"/>
          <w:sz w:val="27"/>
          <w:szCs w:val="27"/>
        </w:rPr>
        <w:t>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14:paraId="014967E4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2.14. </w:t>
      </w:r>
      <w:r w:rsidRPr="0034232F">
        <w:rPr>
          <w:rFonts w:ascii="Times New Roman CYR" w:hAnsi="Times New Roman CYR" w:cs="Times New Roman CYR"/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14:paraId="782342DB" w14:textId="77777777" w:rsidR="00693D94" w:rsidRPr="0034232F" w:rsidRDefault="00693D94" w:rsidP="00693D94">
      <w:pPr>
        <w:tabs>
          <w:tab w:val="left" w:pos="1465"/>
          <w:tab w:val="left" w:pos="2965"/>
          <w:tab w:val="left" w:pos="4865"/>
          <w:tab w:val="left" w:pos="6525"/>
          <w:tab w:val="left" w:pos="6925"/>
          <w:tab w:val="left" w:pos="8025"/>
          <w:tab w:val="left" w:pos="9685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Calibri" w:hAnsi="Calibri" w:cs="Calibri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Прием</w:t>
      </w:r>
      <w:r w:rsidRPr="0034232F">
        <w:rPr>
          <w:rFonts w:ascii="Times New Roman CYR" w:hAnsi="Times New Roman CYR" w:cs="Times New Roman CYR"/>
          <w:sz w:val="27"/>
          <w:szCs w:val="27"/>
        </w:rPr>
        <w:tab/>
        <w:t>заявления, необходимых документов и выдача документов</w:t>
      </w:r>
      <w:r w:rsidRPr="0034232F">
        <w:rPr>
          <w:rFonts w:ascii="Times New Roman CYR" w:hAnsi="Times New Roman CYR" w:cs="Times New Roman CYR"/>
          <w:sz w:val="27"/>
          <w:szCs w:val="27"/>
        </w:rPr>
        <w:tab/>
        <w:t>по</w:t>
      </w:r>
      <w:r w:rsidRPr="0034232F">
        <w:rPr>
          <w:rFonts w:ascii="Calibri" w:hAnsi="Calibri" w:cs="Calibri"/>
          <w:sz w:val="27"/>
          <w:szCs w:val="27"/>
        </w:rPr>
        <w:t xml:space="preserve">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результатам предоставления муниципальной услуги на территории муниципального образования осуществляются Администрацией, а также МФЦ в соответствии с соглашением о взаимодействии между Администрацией и муниципальным автономным учреждением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Многофункциональный центр предоставления государственных и муниципальных услуг Аксайского района</w:t>
      </w:r>
      <w:r w:rsidRPr="0034232F">
        <w:rPr>
          <w:sz w:val="27"/>
          <w:szCs w:val="27"/>
        </w:rPr>
        <w:t>» (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далее – МАУ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МФЦ Аксайского района</w:t>
      </w:r>
      <w:r w:rsidRPr="0034232F">
        <w:rPr>
          <w:sz w:val="27"/>
          <w:szCs w:val="27"/>
        </w:rPr>
        <w:t>»).</w:t>
      </w:r>
    </w:p>
    <w:p w14:paraId="7BC8D221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Сведения о МАУ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МФЦ Аксайского района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размещены на официальном сайте Администрации, Администрации Аксайского района в сети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Интернет</w:t>
      </w:r>
      <w:r w:rsidRPr="0034232F">
        <w:rPr>
          <w:sz w:val="27"/>
          <w:szCs w:val="27"/>
        </w:rPr>
        <w:t>».</w:t>
      </w:r>
    </w:p>
    <w:p w14:paraId="62322A0E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rPr>
          <w:rFonts w:ascii="Calibri" w:hAnsi="Calibri" w:cs="Calibri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Информация о муниципальной услуге размещается в электронной форме:</w:t>
      </w:r>
    </w:p>
    <w:p w14:paraId="398454D8" w14:textId="77777777" w:rsidR="00693D94" w:rsidRPr="0034232F" w:rsidRDefault="00693D94" w:rsidP="00693D94">
      <w:pPr>
        <w:numPr>
          <w:ilvl w:val="0"/>
          <w:numId w:val="3"/>
        </w:numPr>
        <w:tabs>
          <w:tab w:val="left" w:pos="409"/>
        </w:tabs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информационно-телекоммуникационной сети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Интернет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в федеральной государственной информационной системе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Единый портал государственных и муниципальных услуг (функций)</w:t>
      </w:r>
      <w:r w:rsidRPr="0034232F">
        <w:rPr>
          <w:sz w:val="27"/>
          <w:szCs w:val="27"/>
        </w:rPr>
        <w:t xml:space="preserve">». </w:t>
      </w:r>
      <w:r w:rsidRPr="0034232F">
        <w:rPr>
          <w:rFonts w:ascii="Times New Roman CYR" w:hAnsi="Times New Roman CYR" w:cs="Times New Roman CYR"/>
          <w:sz w:val="27"/>
          <w:szCs w:val="27"/>
        </w:rPr>
        <w:t>Для заявителей, использующих указанный портал, обеспечивается возможность осуществления мониторинга хода предоставления муниципальной услуги.</w:t>
      </w:r>
    </w:p>
    <w:p w14:paraId="24B7C2AE" w14:textId="77777777" w:rsidR="00693D94" w:rsidRPr="0034232F" w:rsidRDefault="00693D94" w:rsidP="00693D94">
      <w:pPr>
        <w:autoSpaceDE w:val="0"/>
        <w:autoSpaceDN w:val="0"/>
        <w:adjustRightInd w:val="0"/>
        <w:spacing w:before="120" w:line="336" w:lineRule="atLeast"/>
        <w:ind w:left="6" w:firstLine="567"/>
        <w:rPr>
          <w:rFonts w:ascii="Calibri" w:hAnsi="Calibri" w:cs="Calibri"/>
          <w:sz w:val="27"/>
          <w:szCs w:val="27"/>
        </w:rPr>
      </w:pPr>
    </w:p>
    <w:p w14:paraId="38B44961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center"/>
        <w:rPr>
          <w:rFonts w:ascii="Calibri" w:hAnsi="Calibri" w:cs="Calibri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14:paraId="776FE29B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Calibri" w:hAnsi="Calibri" w:cs="Calibri"/>
          <w:sz w:val="27"/>
          <w:szCs w:val="27"/>
        </w:rPr>
      </w:pPr>
      <w:r w:rsidRPr="0034232F">
        <w:rPr>
          <w:sz w:val="27"/>
          <w:szCs w:val="27"/>
        </w:rPr>
        <w:t xml:space="preserve">3.1. </w:t>
      </w:r>
      <w:r w:rsidRPr="0034232F">
        <w:rPr>
          <w:rFonts w:ascii="Times New Roman CYR" w:hAnsi="Times New Roman CYR" w:cs="Times New Roman CYR"/>
          <w:sz w:val="27"/>
          <w:szCs w:val="27"/>
        </w:rPr>
        <w:t>Исполнение муниципальной услуги включает в себя следующие административные процедуры:</w:t>
      </w:r>
    </w:p>
    <w:p w14:paraId="1A554262" w14:textId="77777777" w:rsidR="00693D94" w:rsidRPr="0034232F" w:rsidRDefault="00693D94" w:rsidP="00693D94">
      <w:pPr>
        <w:numPr>
          <w:ilvl w:val="0"/>
          <w:numId w:val="3"/>
        </w:numPr>
        <w:tabs>
          <w:tab w:val="left" w:pos="635"/>
        </w:tabs>
        <w:autoSpaceDE w:val="0"/>
        <w:autoSpaceDN w:val="0"/>
        <w:adjustRightInd w:val="0"/>
        <w:spacing w:before="120" w:line="15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прием и регистрация поступившего заявления с комплектом прилагаемых к нему документов;</w:t>
      </w:r>
    </w:p>
    <w:p w14:paraId="53E056A2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рассмотрение поступившего заявления и передача на исполнение в подразделение;</w:t>
      </w:r>
    </w:p>
    <w:p w14:paraId="6068650F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принятие решения по исполнению муниципальной услуги;</w:t>
      </w:r>
    </w:p>
    <w:p w14:paraId="1FF9D2FB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в течение двух рабочих дней с даты получения и регистрации заявления направление правообладателям сетей инженерно-технического обеспечения (за исключением сетей электроснабжения) запроса о представлении информации, предусмотренной пунктом 15 части 3 статьи 57.3 Градостроительного Кодекса РФ.</w:t>
      </w:r>
    </w:p>
    <w:p w14:paraId="4E1FBB8D" w14:textId="77777777" w:rsidR="00693D94" w:rsidRPr="0034232F" w:rsidRDefault="00693D94" w:rsidP="00693D94">
      <w:pPr>
        <w:numPr>
          <w:ilvl w:val="0"/>
          <w:numId w:val="3"/>
        </w:numPr>
        <w:tabs>
          <w:tab w:val="left" w:pos="767"/>
        </w:tabs>
        <w:autoSpaceDE w:val="0"/>
        <w:autoSpaceDN w:val="0"/>
        <w:adjustRightInd w:val="0"/>
        <w:spacing w:before="120" w:line="1" w:lineRule="atLeast"/>
        <w:ind w:left="6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запрос других необходимых сведений для предоставления услуги в рамках межведомственного взаимодействия;</w:t>
      </w:r>
    </w:p>
    <w:p w14:paraId="326AFE4B" w14:textId="77777777" w:rsidR="00693D94" w:rsidRPr="0034232F" w:rsidRDefault="00693D94" w:rsidP="00693D94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исполнение муниципальной услуги;</w:t>
      </w:r>
    </w:p>
    <w:p w14:paraId="4DAA5691" w14:textId="77777777" w:rsidR="00693D94" w:rsidRPr="0034232F" w:rsidRDefault="00693D94" w:rsidP="00693D94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заявителю результата муниципальной услуги;</w:t>
      </w:r>
    </w:p>
    <w:p w14:paraId="1AC7D1EB" w14:textId="77777777" w:rsidR="00693D94" w:rsidRPr="0034232F" w:rsidRDefault="00693D94" w:rsidP="00693D94">
      <w:pPr>
        <w:numPr>
          <w:ilvl w:val="0"/>
          <w:numId w:val="3"/>
        </w:numPr>
        <w:tabs>
          <w:tab w:val="left" w:pos="586"/>
        </w:tabs>
        <w:autoSpaceDE w:val="0"/>
        <w:autoSpaceDN w:val="0"/>
        <w:adjustRightInd w:val="0"/>
        <w:spacing w:before="120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контроль за исполнением муниципальной функции.</w:t>
      </w:r>
    </w:p>
    <w:p w14:paraId="7ECCE4A8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Заинтересованное лицо (далее - заявитель) обращается в Администрацию или в МФЦ с заявлением, оформленным согласно приложению № 4 настоящего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Административного регламента, посредством почтового отправления, в адрес электронной почты, с использованием единого портала государственных и муниципальных услуг или региональных порталов государственных и муниципальных услуг или представляет его лично.</w:t>
      </w:r>
    </w:p>
    <w:p w14:paraId="156CFB64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предоставлении заявителем документов проверяется наличие всех необходимых документов, указанных в приложении № 3 настоящего Административного регламента.</w:t>
      </w:r>
    </w:p>
    <w:p w14:paraId="10F4F6A2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14:paraId="20A66D62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Рассмотрение поступившего заявления и передача его на исполнение:</w:t>
      </w:r>
    </w:p>
    <w:p w14:paraId="2BBF1BD9" w14:textId="106F4462" w:rsidR="00693D94" w:rsidRPr="0034232F" w:rsidRDefault="00693D94" w:rsidP="00693D94">
      <w:pPr>
        <w:tabs>
          <w:tab w:val="left" w:pos="735"/>
        </w:tabs>
        <w:autoSpaceDE w:val="0"/>
        <w:autoSpaceDN w:val="0"/>
        <w:adjustRightInd w:val="0"/>
        <w:spacing w:before="120" w:line="236" w:lineRule="atLeast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         - в день поступления документов специалист общего отдела все поступившие документы передает Главе Администрации </w:t>
      </w:r>
      <w:r w:rsidR="00653EF5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или уполномоченному им лицу.</w:t>
      </w:r>
    </w:p>
    <w:p w14:paraId="5D9C261A" w14:textId="0BD1E36A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 - после рассмотрения Главой Администрации </w:t>
      </w:r>
      <w:r w:rsidR="00653EF5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или уполномоченным им лицом документы в течение одного рабочего дня передаются начальнику отдела земельных, имущественных и архитектурно-градостроительных отношений (далее - отдел);</w:t>
      </w:r>
    </w:p>
    <w:p w14:paraId="4A6E9E38" w14:textId="77777777" w:rsidR="00693D94" w:rsidRPr="0034232F" w:rsidRDefault="00693D94" w:rsidP="00693D94">
      <w:pPr>
        <w:tabs>
          <w:tab w:val="left" w:pos="836"/>
        </w:tabs>
        <w:autoSpaceDE w:val="0"/>
        <w:autoSpaceDN w:val="0"/>
        <w:adjustRightInd w:val="0"/>
        <w:spacing w:before="120" w:line="234" w:lineRule="atLeast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          - в случае получения документов по почте начальник отдела, рассматривая документы заявителя, устанавливает</w:t>
      </w:r>
      <w:r w:rsidRPr="0034232F">
        <w:rPr>
          <w:sz w:val="27"/>
          <w:szCs w:val="27"/>
        </w:rPr>
        <w:t xml:space="preserve"> </w:t>
      </w:r>
      <w:r w:rsidRPr="0034232F">
        <w:rPr>
          <w:rFonts w:ascii="Times New Roman CYR" w:hAnsi="Times New Roman CYR" w:cs="Times New Roman CYR"/>
          <w:sz w:val="27"/>
          <w:szCs w:val="27"/>
        </w:rPr>
        <w:t>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14:paraId="10B89DF8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Срок рассмотрения документов начальником отдела - один рабочий день.     Начальник отдела в зависимости от принятого решения передает на исполнение документы для:</w:t>
      </w:r>
    </w:p>
    <w:p w14:paraId="2EF0F5CD" w14:textId="694DD945" w:rsidR="00CC3B03" w:rsidRPr="00CC3B03" w:rsidRDefault="00CC3B03" w:rsidP="00CC3B03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ab/>
      </w:r>
      <w:r w:rsidR="00693D94" w:rsidRPr="0034232F">
        <w:rPr>
          <w:sz w:val="27"/>
          <w:szCs w:val="27"/>
        </w:rPr>
        <w:t xml:space="preserve">- </w:t>
      </w:r>
      <w:r w:rsidR="00693D94" w:rsidRPr="0034232F">
        <w:rPr>
          <w:rFonts w:ascii="Times New Roman CYR" w:hAnsi="Times New Roman CYR" w:cs="Times New Roman CYR"/>
          <w:sz w:val="27"/>
          <w:szCs w:val="27"/>
        </w:rPr>
        <w:t>проверки соответствия документов приложению № 3 настоящего Административного регламента;</w:t>
      </w:r>
    </w:p>
    <w:p w14:paraId="7140D3D9" w14:textId="2EB01010" w:rsidR="00693D94" w:rsidRPr="00CC3B03" w:rsidRDefault="00CC3B03" w:rsidP="00CC3B03">
      <w:pPr>
        <w:ind w:firstLine="6"/>
        <w:rPr>
          <w:sz w:val="27"/>
          <w:szCs w:val="27"/>
        </w:rPr>
      </w:pPr>
      <w:r>
        <w:rPr>
          <w:sz w:val="27"/>
          <w:szCs w:val="27"/>
        </w:rPr>
        <w:tab/>
      </w:r>
      <w:r w:rsidR="00693D94" w:rsidRPr="00CC3B03">
        <w:rPr>
          <w:sz w:val="27"/>
          <w:szCs w:val="27"/>
        </w:rPr>
        <w:t>- подготовки градостроительного</w:t>
      </w:r>
      <w:r>
        <w:rPr>
          <w:sz w:val="27"/>
          <w:szCs w:val="27"/>
        </w:rPr>
        <w:t xml:space="preserve"> </w:t>
      </w:r>
      <w:r w:rsidR="00693D94" w:rsidRPr="00CC3B03">
        <w:rPr>
          <w:sz w:val="27"/>
          <w:szCs w:val="27"/>
        </w:rPr>
        <w:t>плана;</w:t>
      </w:r>
    </w:p>
    <w:p w14:paraId="5F0C27B0" w14:textId="06DD0D24" w:rsidR="00693D94" w:rsidRPr="00CC3B03" w:rsidRDefault="00CC3B03" w:rsidP="00CC3B03">
      <w:pPr>
        <w:ind w:firstLine="6"/>
        <w:rPr>
          <w:sz w:val="27"/>
          <w:szCs w:val="27"/>
        </w:rPr>
      </w:pPr>
      <w:r>
        <w:rPr>
          <w:sz w:val="27"/>
          <w:szCs w:val="27"/>
        </w:rPr>
        <w:tab/>
      </w:r>
      <w:r w:rsidR="00693D94" w:rsidRPr="00CC3B03">
        <w:rPr>
          <w:sz w:val="27"/>
          <w:szCs w:val="27"/>
        </w:rPr>
        <w:t>- выдачи градостроительного плана.</w:t>
      </w:r>
    </w:p>
    <w:p w14:paraId="705B6E84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Принятие решения по исполнению муниципальной услуги.</w:t>
      </w:r>
    </w:p>
    <w:p w14:paraId="7EABA726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 результатам рассмотрения заявления Администрация в пределах своих полномочий утвержденный правовым актом органа местного самоуправления градостроительный план или отказывает в предоставлении муниципальной услуги.</w:t>
      </w:r>
    </w:p>
    <w:p w14:paraId="1A385DE9" w14:textId="6D997A43" w:rsidR="00693D94" w:rsidRPr="0034232F" w:rsidRDefault="00693D94" w:rsidP="00693D94">
      <w:pPr>
        <w:tabs>
          <w:tab w:val="left" w:pos="758"/>
        </w:tabs>
        <w:autoSpaceDE w:val="0"/>
        <w:autoSpaceDN w:val="0"/>
        <w:adjustRightInd w:val="0"/>
        <w:spacing w:before="120" w:line="237" w:lineRule="atLeast"/>
        <w:ind w:firstLine="573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В случае отказа в предоставлении муниципальной услуги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направляется письменное сообщение за подписью Главы Администрации </w:t>
      </w:r>
      <w:r w:rsidR="00CC3B03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или уполномоченного им лица об отказе с указанием его причины.</w:t>
      </w:r>
    </w:p>
    <w:p w14:paraId="7F7765EB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Исполнение муниципальной услуги.</w:t>
      </w:r>
    </w:p>
    <w:p w14:paraId="228DE401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 xml:space="preserve">Результатом исполнения муниципальной услуги является предоставление градостроительного плана земельного участка, подготовленного в соответствии </w:t>
      </w:r>
      <w:r w:rsidRPr="0034232F">
        <w:rPr>
          <w:rFonts w:ascii="Times New Roman CYR" w:hAnsi="Times New Roman CYR" w:cs="Times New Roman CYR"/>
          <w:sz w:val="27"/>
          <w:szCs w:val="27"/>
        </w:rPr>
        <w:lastRenderedPageBreak/>
        <w:t>с приказом Минстроя России от 25.04.2017 N 741/пр "Об утверждении формы градостроительного плана земельного участка и порядка ее заполнения".</w:t>
      </w:r>
    </w:p>
    <w:p w14:paraId="3870C91D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3.2.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Блок-схема предоставления муниципальной услуги </w:t>
      </w:r>
      <w:r w:rsidRPr="0034232F">
        <w:rPr>
          <w:sz w:val="27"/>
          <w:szCs w:val="27"/>
        </w:rPr>
        <w:t>«</w:t>
      </w:r>
      <w:r w:rsidRPr="0034232F">
        <w:rPr>
          <w:rFonts w:ascii="Times New Roman CYR" w:hAnsi="Times New Roman CYR" w:cs="Times New Roman CYR"/>
          <w:sz w:val="27"/>
          <w:szCs w:val="27"/>
        </w:rPr>
        <w:t>Предоставление градостроительного плана земельного участка</w:t>
      </w:r>
      <w:r w:rsidRPr="0034232F">
        <w:rPr>
          <w:sz w:val="27"/>
          <w:szCs w:val="27"/>
        </w:rPr>
        <w:t xml:space="preserve">» </w:t>
      </w:r>
      <w:r w:rsidRPr="0034232F">
        <w:rPr>
          <w:rFonts w:ascii="Times New Roman CYR" w:hAnsi="Times New Roman CYR" w:cs="Times New Roman CYR"/>
          <w:sz w:val="27"/>
          <w:szCs w:val="27"/>
        </w:rPr>
        <w:t>указана в приложении № 5 к настоящему Административному регламенту.</w:t>
      </w:r>
    </w:p>
    <w:p w14:paraId="59E033B4" w14:textId="77777777" w:rsidR="00693D94" w:rsidRPr="0034232F" w:rsidRDefault="00693D94" w:rsidP="00693D94">
      <w:pPr>
        <w:autoSpaceDE w:val="0"/>
        <w:autoSpaceDN w:val="0"/>
        <w:adjustRightInd w:val="0"/>
        <w:spacing w:before="120" w:line="235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19. </w:t>
      </w:r>
      <w:r w:rsidRPr="0034232F">
        <w:rPr>
          <w:rFonts w:ascii="Times New Roman CYR" w:hAnsi="Times New Roman CYR" w:cs="Times New Roman CYR"/>
          <w:sz w:val="27"/>
          <w:szCs w:val="27"/>
        </w:rPr>
        <w:t>Положения настоящего раздела Административного регламента распространяются в том числе на услуги, предоставляемые МФЦ.</w:t>
      </w:r>
    </w:p>
    <w:p w14:paraId="092C55E3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right="-419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IV Формы контроля</w:t>
      </w:r>
    </w:p>
    <w:p w14:paraId="04E7A29C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left="6" w:right="-419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за исполнением административного регламента.</w:t>
      </w:r>
    </w:p>
    <w:p w14:paraId="4555F68A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4.1. </w:t>
      </w:r>
      <w:r w:rsidRPr="0034232F">
        <w:rPr>
          <w:rFonts w:ascii="Times New Roman CYR" w:hAnsi="Times New Roman CYR" w:cs="Times New Roman CYR"/>
          <w:sz w:val="27"/>
          <w:szCs w:val="27"/>
        </w:rPr>
        <w:t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14:paraId="0DDFEAFF" w14:textId="77777777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4.2. </w:t>
      </w:r>
      <w:r w:rsidRPr="0034232F">
        <w:rPr>
          <w:rFonts w:ascii="Times New Roman CYR" w:hAnsi="Times New Roman CYR" w:cs="Times New Roman CYR"/>
          <w:sz w:val="27"/>
          <w:szCs w:val="27"/>
        </w:rPr>
        <w:t>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14:paraId="6246EA76" w14:textId="77777777" w:rsidR="00693D94" w:rsidRPr="0034232F" w:rsidRDefault="00693D94" w:rsidP="00693D94">
      <w:pPr>
        <w:autoSpaceDE w:val="0"/>
        <w:autoSpaceDN w:val="0"/>
        <w:adjustRightInd w:val="0"/>
        <w:spacing w:before="120" w:line="234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Ответственность должностных лиц закрепляется их должностными инструкциями.</w:t>
      </w:r>
    </w:p>
    <w:p w14:paraId="559DA90D" w14:textId="7F4263EB" w:rsidR="00693D94" w:rsidRPr="0034232F" w:rsidRDefault="00693D94" w:rsidP="00693D94">
      <w:pPr>
        <w:autoSpaceDE w:val="0"/>
        <w:autoSpaceDN w:val="0"/>
        <w:adjustRightInd w:val="0"/>
        <w:spacing w:before="120" w:line="238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sz w:val="27"/>
          <w:szCs w:val="27"/>
        </w:rPr>
        <w:t xml:space="preserve">4.3. 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Контроль за полнотой и качеством предоставления муниципальной услуги осуществляется Главой Администрации </w:t>
      </w:r>
      <w:r w:rsidR="00CC3B03">
        <w:rPr>
          <w:rFonts w:ascii="Times New Roman CYR" w:hAnsi="Times New Roman CYR" w:cs="Times New Roman CYR"/>
          <w:sz w:val="27"/>
          <w:szCs w:val="27"/>
        </w:rPr>
        <w:t>Щепкинского</w:t>
      </w:r>
      <w:r w:rsidRPr="0034232F">
        <w:rPr>
          <w:rFonts w:ascii="Times New Roman CYR" w:hAnsi="Times New Roman CYR" w:cs="Times New Roman CYR"/>
          <w:sz w:val="27"/>
          <w:szCs w:val="27"/>
        </w:rPr>
        <w:t xml:space="preserve"> сельского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14:paraId="1C6B3F0D" w14:textId="77777777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14:paraId="595E9BB4" w14:textId="77777777" w:rsidR="00693D94" w:rsidRPr="0034232F" w:rsidRDefault="00693D94" w:rsidP="00693D94">
      <w:pPr>
        <w:autoSpaceDE w:val="0"/>
        <w:autoSpaceDN w:val="0"/>
        <w:adjustRightInd w:val="0"/>
        <w:spacing w:before="120" w:line="236" w:lineRule="atLeast"/>
        <w:ind w:left="6"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6BD45414" w14:textId="77777777" w:rsidR="00CC3B03" w:rsidRDefault="00CC3B03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</w:p>
    <w:p w14:paraId="1D883B42" w14:textId="31001938" w:rsidR="00693D94" w:rsidRPr="0034232F" w:rsidRDefault="00693D94" w:rsidP="00693D94">
      <w:pPr>
        <w:autoSpaceDE w:val="0"/>
        <w:autoSpaceDN w:val="0"/>
        <w:adjustRightInd w:val="0"/>
        <w:spacing w:before="120" w:line="237" w:lineRule="atLeast"/>
        <w:ind w:left="6" w:firstLine="567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Раздел V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14:paraId="17E023AF" w14:textId="77777777" w:rsidR="00693D94" w:rsidRPr="0034232F" w:rsidRDefault="00693D94" w:rsidP="00693D94">
      <w:pPr>
        <w:spacing w:before="120"/>
        <w:ind w:firstLine="851"/>
        <w:jc w:val="both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 xml:space="preserve">1. Информация для заинтересованных лиц об их праве на досудебное (внесудебное) обжалование действий (бездействия) и (или) решений, </w:t>
      </w:r>
      <w:r w:rsidRPr="0034232F">
        <w:rPr>
          <w:b/>
          <w:sz w:val="27"/>
          <w:szCs w:val="27"/>
        </w:rPr>
        <w:lastRenderedPageBreak/>
        <w:t>принятых (осуществленных) в ходе предоставления государственной услуги (далее - жалоба)</w:t>
      </w:r>
    </w:p>
    <w:p w14:paraId="0CC5A27B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Заявитель вправе подать жалобу на решение и (или) действие (бездействие) Органа, МФЦ, а также должностных лиц, повлекшее за собой нарушение его прав при предоставлении услуги, в соответствии с законодательством Ростовской области и Российской Федерации. </w:t>
      </w:r>
    </w:p>
    <w:p w14:paraId="14F6FB1D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Предметом досудебного (внесудебного) обжалования могут быть действия (бездействие), решения, осуществляемые (принимаемые) Органом либо его должностными лицами в ходе предоставления услуги, нарушающие права и свободы граждан и организаций.</w:t>
      </w:r>
    </w:p>
    <w:p w14:paraId="620C4460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Предметом досудебного обжалования может быть:</w:t>
      </w:r>
    </w:p>
    <w:p w14:paraId="0BA80399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нарушение срока регистрации запроса заявителя о предоставлении муниципальной услуги;</w:t>
      </w:r>
    </w:p>
    <w:p w14:paraId="479ECD90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нарушение срока предоставления муниципальной услуги;</w:t>
      </w:r>
    </w:p>
    <w:p w14:paraId="3240E401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E77DA4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56FD7616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4A80EEB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E5140E9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E3407EF" w14:textId="429361D6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 может быть подана в письменной форме на бумажном носителе, в электронном виде, путем обращения на электронную почту: sp020</w:t>
      </w:r>
      <w:r w:rsidR="00CC3B03">
        <w:rPr>
          <w:sz w:val="27"/>
          <w:szCs w:val="27"/>
        </w:rPr>
        <w:t>28</w:t>
      </w:r>
      <w:r w:rsidRPr="0034232F">
        <w:rPr>
          <w:sz w:val="27"/>
          <w:szCs w:val="27"/>
        </w:rPr>
        <w:t>@</w:t>
      </w:r>
      <w:r w:rsidR="00CC3B03">
        <w:rPr>
          <w:sz w:val="27"/>
          <w:szCs w:val="27"/>
          <w:lang w:val="en-US"/>
        </w:rPr>
        <w:t>ya</w:t>
      </w:r>
      <w:r w:rsidRPr="0034232F">
        <w:rPr>
          <w:sz w:val="27"/>
          <w:szCs w:val="27"/>
        </w:rPr>
        <w:t xml:space="preserve">.ru, официальный интернет-сайт Администрации </w:t>
      </w:r>
      <w:r w:rsidR="00CC3B03">
        <w:rPr>
          <w:sz w:val="27"/>
          <w:szCs w:val="27"/>
        </w:rPr>
        <w:t>Щепкинского</w:t>
      </w:r>
      <w:r w:rsidRPr="0034232F">
        <w:rPr>
          <w:sz w:val="27"/>
          <w:szCs w:val="27"/>
        </w:rPr>
        <w:t xml:space="preserve"> сельского поселения: </w:t>
      </w:r>
      <w:r w:rsidR="00CC3B03" w:rsidRPr="00CC3B03">
        <w:rPr>
          <w:sz w:val="27"/>
          <w:szCs w:val="27"/>
        </w:rPr>
        <w:t>https://щепкинскоесп.рф/</w:t>
      </w:r>
      <w:r w:rsidRPr="0034232F">
        <w:rPr>
          <w:sz w:val="27"/>
          <w:szCs w:val="27"/>
        </w:rPr>
        <w:t>, а также может быть принята при личном приеме заявителя.</w:t>
      </w:r>
    </w:p>
    <w:p w14:paraId="4D2114C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lastRenderedPageBreak/>
        <w:tab/>
        <w:t>Жалоба на решение и (или) действие (бездействие) Органа, предоставляющего муниципальную услугу, может быть направлена через МФЦ в уполномоченный на её рассмотрение Орган.</w:t>
      </w:r>
    </w:p>
    <w:p w14:paraId="0926A53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 должна содержать:</w:t>
      </w:r>
    </w:p>
    <w:p w14:paraId="2A9C9B5A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5008EE8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1773180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4B2BF76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867E20A" w14:textId="77777777" w:rsidR="00693D94" w:rsidRPr="0034232F" w:rsidRDefault="00693D94" w:rsidP="00693D94">
      <w:pPr>
        <w:spacing w:before="120"/>
        <w:ind w:firstLine="851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457811C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6C00E32A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Субъекты могут обжаловать действия (бездействие) должностных лиц Администрации и МФЦ:</w:t>
      </w:r>
    </w:p>
    <w:p w14:paraId="7917B3D9" w14:textId="6DC266E3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- Главе Администрации </w:t>
      </w:r>
      <w:r w:rsidR="00CC3B03">
        <w:rPr>
          <w:sz w:val="27"/>
          <w:szCs w:val="27"/>
        </w:rPr>
        <w:t>Щепкинского</w:t>
      </w:r>
      <w:r w:rsidRPr="0034232F">
        <w:rPr>
          <w:sz w:val="27"/>
          <w:szCs w:val="27"/>
        </w:rPr>
        <w:t xml:space="preserve"> сельского поселения;</w:t>
      </w:r>
    </w:p>
    <w:p w14:paraId="1D5B73C3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директору МФЦ (только в случае обжалования действии должностных лиц МФЦ);</w:t>
      </w:r>
    </w:p>
    <w:p w14:paraId="5874B0EB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- Главе Администрации Аксайского района.</w:t>
      </w:r>
    </w:p>
    <w:p w14:paraId="0FB4003D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14:paraId="0779E7F9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lastRenderedPageBreak/>
        <w:t xml:space="preserve">1) удовлетворяет жалобу, в том числе в форме отмены принятого решения, </w:t>
      </w:r>
    </w:p>
    <w:p w14:paraId="6AC4FDB1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2455F0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2) отказывает в удовлетворении жалобы.</w:t>
      </w:r>
    </w:p>
    <w:p w14:paraId="5A5B160F" w14:textId="77777777" w:rsidR="00693D94" w:rsidRPr="0034232F" w:rsidRDefault="00693D94" w:rsidP="00693D94">
      <w:pPr>
        <w:autoSpaceDE w:val="0"/>
        <w:autoSpaceDN w:val="0"/>
        <w:adjustRightInd w:val="0"/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36A3615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Жалоба на нарушение порядка предоставления услуги, выразившееся в неправомерных решениях и действиях (бездействии) сотрудников Органа, подается непосредственно в Орган.</w:t>
      </w:r>
    </w:p>
    <w:p w14:paraId="4CA9AE67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Жалоба на нарушение порядка предоставления услуги, выразившееся в неправомерных решениях и действиях (бездействии) руководителя Органа может быть подана Губернатору Ростовской области, в орган исполнительной власти, </w:t>
      </w:r>
      <w:r w:rsidRPr="0034232F">
        <w:rPr>
          <w:rFonts w:eastAsia="Calibri"/>
          <w:sz w:val="27"/>
          <w:szCs w:val="27"/>
        </w:rPr>
        <w:t xml:space="preserve">курирующий </w:t>
      </w:r>
      <w:r w:rsidRPr="0034232F">
        <w:rPr>
          <w:sz w:val="27"/>
          <w:szCs w:val="27"/>
        </w:rPr>
        <w:t>вопросы строительного комплекса, архитектуры и градостроительства.</w:t>
      </w:r>
    </w:p>
    <w:p w14:paraId="2494791D" w14:textId="77777777" w:rsidR="00693D94" w:rsidRPr="0034232F" w:rsidRDefault="00693D94" w:rsidP="00693D94">
      <w:pPr>
        <w:tabs>
          <w:tab w:val="left" w:pos="1080"/>
          <w:tab w:val="left" w:pos="1620"/>
        </w:tabs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Руководителем Органа, его заместителем и уполномоченными на то лицами осуществляется личный прием граждан по вопросам, отнесенным к их ведению. В случае необходимости на прием приглашаются начальники соответствующих </w:t>
      </w:r>
    </w:p>
    <w:p w14:paraId="6EF72340" w14:textId="77777777" w:rsidR="00693D94" w:rsidRPr="0034232F" w:rsidRDefault="00693D94" w:rsidP="00693D94">
      <w:pPr>
        <w:tabs>
          <w:tab w:val="left" w:pos="1080"/>
          <w:tab w:val="left" w:pos="1620"/>
        </w:tabs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отделов (заведующие соответствующими секторами) Органа. </w:t>
      </w:r>
    </w:p>
    <w:p w14:paraId="1A1046AA" w14:textId="77777777" w:rsidR="00693D94" w:rsidRPr="0034232F" w:rsidRDefault="00693D94" w:rsidP="00693D94">
      <w:pPr>
        <w:spacing w:before="120"/>
        <w:ind w:firstLine="851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D739755" w14:textId="77777777" w:rsidR="00693D94" w:rsidRPr="0034232F" w:rsidRDefault="00693D94" w:rsidP="00693D94">
      <w:pPr>
        <w:spacing w:before="120"/>
        <w:ind w:firstLine="851"/>
        <w:jc w:val="both"/>
        <w:rPr>
          <w:color w:val="000000"/>
          <w:sz w:val="27"/>
          <w:szCs w:val="27"/>
          <w:lang w:eastAsia="ar-SA"/>
        </w:rPr>
      </w:pPr>
      <w:r w:rsidRPr="0034232F">
        <w:rPr>
          <w:sz w:val="27"/>
          <w:szCs w:val="27"/>
        </w:rPr>
        <w:t>Информация о порядке подачи и рассмотрения жалобы размещается на Едином портале государственных и муниципальных услуг (функций) информационной системы, а также может быть сообщена заявителю Органом или через МФЦ, в том числе с использование почтовой, телефонной связи и электронной почты.</w:t>
      </w:r>
    </w:p>
    <w:p w14:paraId="5681A531" w14:textId="77777777" w:rsidR="00693D94" w:rsidRPr="0034232F" w:rsidRDefault="00693D94" w:rsidP="00693D94">
      <w:pPr>
        <w:spacing w:before="120"/>
        <w:ind w:firstLine="851"/>
        <w:jc w:val="center"/>
        <w:rPr>
          <w:b/>
          <w:sz w:val="27"/>
          <w:szCs w:val="27"/>
        </w:rPr>
      </w:pPr>
      <w:r w:rsidRPr="0034232F">
        <w:rPr>
          <w:b/>
          <w:sz w:val="27"/>
          <w:szCs w:val="27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14:paraId="46AB38D2" w14:textId="77777777" w:rsidR="00693D94" w:rsidRPr="0034232F" w:rsidRDefault="00693D94" w:rsidP="00693D94">
      <w:pPr>
        <w:spacing w:before="120"/>
        <w:ind w:firstLine="851"/>
        <w:jc w:val="both"/>
        <w:rPr>
          <w:sz w:val="27"/>
          <w:szCs w:val="27"/>
        </w:rPr>
      </w:pPr>
      <w:r w:rsidRPr="0034232F">
        <w:rPr>
          <w:sz w:val="27"/>
          <w:szCs w:val="27"/>
        </w:rPr>
        <w:t xml:space="preserve">Правовую основу деятельности органов местного самоуправления по предоставлению муниципальных услуг составляет 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от 16.05.2011 № 373, постановление Правительства Российской Федерации от 13.06.2018 № 676 «О внесении изменений в некоторые акты Правительства </w:t>
      </w:r>
      <w:r w:rsidRPr="0034232F">
        <w:rPr>
          <w:sz w:val="27"/>
          <w:szCs w:val="27"/>
        </w:rPr>
        <w:lastRenderedPageBreak/>
        <w:t xml:space="preserve">Российской Федерации в связи с оптимизацией порядка разработки и утверждения административных регламентов». </w:t>
      </w:r>
    </w:p>
    <w:p w14:paraId="31AF98F9" w14:textId="77777777" w:rsidR="00693D94" w:rsidRPr="0034232F" w:rsidRDefault="00693D94" w:rsidP="00693D94">
      <w:pPr>
        <w:autoSpaceDE w:val="0"/>
        <w:autoSpaceDN w:val="0"/>
        <w:adjustRightInd w:val="0"/>
        <w:spacing w:before="120" w:line="335" w:lineRule="atLeast"/>
        <w:ind w:left="6" w:firstLine="567"/>
        <w:rPr>
          <w:rFonts w:ascii="Calibri" w:hAnsi="Calibri" w:cs="Calibri"/>
          <w:sz w:val="27"/>
          <w:szCs w:val="27"/>
        </w:rPr>
      </w:pPr>
    </w:p>
    <w:p w14:paraId="388C4347" w14:textId="77777777" w:rsidR="00693D94" w:rsidRPr="0034232F" w:rsidRDefault="00693D94" w:rsidP="00693D94">
      <w:pPr>
        <w:autoSpaceDE w:val="0"/>
        <w:autoSpaceDN w:val="0"/>
        <w:adjustRightInd w:val="0"/>
        <w:spacing w:before="120" w:line="200" w:lineRule="atLeast"/>
        <w:ind w:left="6" w:firstLine="567"/>
        <w:rPr>
          <w:rFonts w:ascii="Calibri" w:hAnsi="Calibri" w:cs="Calibri"/>
          <w:sz w:val="27"/>
          <w:szCs w:val="27"/>
        </w:rPr>
      </w:pPr>
    </w:p>
    <w:p w14:paraId="77FDC4D2" w14:textId="77777777" w:rsidR="00693D94" w:rsidRPr="0034232F" w:rsidRDefault="00693D94" w:rsidP="00693D94">
      <w:pPr>
        <w:autoSpaceDE w:val="0"/>
        <w:autoSpaceDN w:val="0"/>
        <w:adjustRightInd w:val="0"/>
        <w:spacing w:before="120" w:line="367" w:lineRule="atLeast"/>
        <w:rPr>
          <w:rFonts w:ascii="Calibri" w:hAnsi="Calibri" w:cs="Calibri"/>
          <w:sz w:val="27"/>
          <w:szCs w:val="27"/>
        </w:rPr>
      </w:pPr>
    </w:p>
    <w:p w14:paraId="5D7497CF" w14:textId="77777777" w:rsidR="00693D94" w:rsidRPr="0034232F" w:rsidRDefault="00693D94" w:rsidP="00693D94">
      <w:pPr>
        <w:autoSpaceDE w:val="0"/>
        <w:autoSpaceDN w:val="0"/>
        <w:adjustRightInd w:val="0"/>
        <w:spacing w:before="120" w:line="200" w:lineRule="atLeast"/>
        <w:rPr>
          <w:rFonts w:ascii="Calibri" w:hAnsi="Calibri" w:cs="Calibri"/>
          <w:sz w:val="27"/>
          <w:szCs w:val="27"/>
        </w:rPr>
      </w:pPr>
    </w:p>
    <w:p w14:paraId="5CF0D336" w14:textId="77777777" w:rsidR="00693D94" w:rsidRPr="0034232F" w:rsidRDefault="00693D94" w:rsidP="00693D94">
      <w:pPr>
        <w:autoSpaceDE w:val="0"/>
        <w:autoSpaceDN w:val="0"/>
        <w:adjustRightInd w:val="0"/>
        <w:spacing w:before="120" w:line="288" w:lineRule="atLeast"/>
        <w:rPr>
          <w:rFonts w:ascii="Calibri" w:hAnsi="Calibri" w:cs="Calibri"/>
          <w:sz w:val="27"/>
          <w:szCs w:val="27"/>
        </w:rPr>
      </w:pPr>
    </w:p>
    <w:p w14:paraId="1DE3B7DB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</w:p>
    <w:p w14:paraId="4410FBFD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</w:p>
    <w:p w14:paraId="5A9FF1EC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</w:p>
    <w:p w14:paraId="4510E2D8" w14:textId="77777777" w:rsidR="00693D94" w:rsidRPr="0034232F" w:rsidRDefault="00693D94" w:rsidP="00693D94">
      <w:pPr>
        <w:autoSpaceDE w:val="0"/>
        <w:autoSpaceDN w:val="0"/>
        <w:adjustRightInd w:val="0"/>
        <w:ind w:right="120"/>
        <w:jc w:val="right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br w:type="page"/>
      </w:r>
    </w:p>
    <w:p w14:paraId="33DB58D4" w14:textId="2E9AD79A" w:rsidR="00693D94" w:rsidRPr="00D3688E" w:rsidRDefault="00693D94" w:rsidP="00693D94">
      <w:pPr>
        <w:autoSpaceDE w:val="0"/>
        <w:autoSpaceDN w:val="0"/>
        <w:adjustRightInd w:val="0"/>
        <w:ind w:left="4962" w:righ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D3688E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№ 1 к Административному регламенту по предоставлению муниципальной услуги </w:t>
      </w:r>
      <w:r w:rsidRPr="00D3688E">
        <w:rPr>
          <w:b/>
          <w:bCs/>
          <w:sz w:val="24"/>
          <w:szCs w:val="24"/>
        </w:rPr>
        <w:t>«</w:t>
      </w:r>
      <w:r w:rsidRPr="00D3688E">
        <w:rPr>
          <w:rFonts w:ascii="Times New Roman CYR" w:hAnsi="Times New Roman CYR" w:cs="Times New Roman CYR"/>
          <w:sz w:val="24"/>
          <w:szCs w:val="24"/>
        </w:rPr>
        <w:t>Предоставление градостроительного плана земельного участка</w:t>
      </w:r>
      <w:r w:rsidRPr="00D3688E">
        <w:rPr>
          <w:sz w:val="24"/>
          <w:szCs w:val="24"/>
        </w:rPr>
        <w:t xml:space="preserve">» Администрации </w:t>
      </w:r>
      <w:r w:rsidR="00CC3B03" w:rsidRPr="00D3688E">
        <w:rPr>
          <w:sz w:val="24"/>
          <w:szCs w:val="24"/>
        </w:rPr>
        <w:t>Щепкинского</w:t>
      </w:r>
      <w:r w:rsidRPr="00D3688E">
        <w:rPr>
          <w:sz w:val="24"/>
          <w:szCs w:val="24"/>
        </w:rPr>
        <w:t xml:space="preserve"> сельского поселения</w:t>
      </w:r>
      <w:r w:rsidR="00CC3B03" w:rsidRPr="00D3688E">
        <w:rPr>
          <w:sz w:val="24"/>
          <w:szCs w:val="24"/>
        </w:rPr>
        <w:t>.</w:t>
      </w:r>
    </w:p>
    <w:p w14:paraId="00EB8720" w14:textId="77777777" w:rsidR="00693D94" w:rsidRPr="0034232F" w:rsidRDefault="00693D94" w:rsidP="00693D94">
      <w:pPr>
        <w:autoSpaceDE w:val="0"/>
        <w:autoSpaceDN w:val="0"/>
        <w:adjustRightInd w:val="0"/>
        <w:spacing w:line="321" w:lineRule="atLeast"/>
        <w:rPr>
          <w:rFonts w:ascii="Calibri" w:hAnsi="Calibri" w:cs="Calibri"/>
          <w:sz w:val="27"/>
          <w:szCs w:val="27"/>
        </w:rPr>
      </w:pPr>
    </w:p>
    <w:p w14:paraId="66AB7C63" w14:textId="77777777" w:rsidR="00693D94" w:rsidRPr="0034232F" w:rsidRDefault="00693D94" w:rsidP="00693D94">
      <w:pPr>
        <w:autoSpaceDE w:val="0"/>
        <w:autoSpaceDN w:val="0"/>
        <w:adjustRightInd w:val="0"/>
        <w:ind w:right="-305"/>
        <w:jc w:val="center"/>
        <w:rPr>
          <w:rFonts w:ascii="Times New Roman CYR" w:hAnsi="Times New Roman CYR" w:cs="Times New Roman CYR"/>
          <w:b/>
          <w:sz w:val="27"/>
          <w:szCs w:val="27"/>
        </w:rPr>
      </w:pPr>
    </w:p>
    <w:p w14:paraId="5BCFD0C9" w14:textId="77777777" w:rsidR="00693D94" w:rsidRPr="0034232F" w:rsidRDefault="00693D94" w:rsidP="00693D94">
      <w:pPr>
        <w:autoSpaceDE w:val="0"/>
        <w:autoSpaceDN w:val="0"/>
        <w:adjustRightInd w:val="0"/>
        <w:ind w:right="-305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Сведения 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 w14:paraId="4E8986C3" w14:textId="77777777" w:rsidR="00693D94" w:rsidRPr="0034232F" w:rsidRDefault="00693D94" w:rsidP="00693D94">
      <w:pPr>
        <w:autoSpaceDE w:val="0"/>
        <w:autoSpaceDN w:val="0"/>
        <w:adjustRightInd w:val="0"/>
        <w:spacing w:line="308" w:lineRule="atLeast"/>
        <w:jc w:val="center"/>
        <w:rPr>
          <w:rFonts w:ascii="Calibri" w:hAnsi="Calibri" w:cs="Calibri"/>
          <w:sz w:val="27"/>
          <w:szCs w:val="27"/>
        </w:rPr>
      </w:pPr>
    </w:p>
    <w:tbl>
      <w:tblPr>
        <w:tblW w:w="98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976"/>
        <w:gridCol w:w="2439"/>
      </w:tblGrid>
      <w:tr w:rsidR="00693D94" w:rsidRPr="0034232F" w14:paraId="0989E74D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538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8AB" w14:textId="11B938AC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 xml:space="preserve">Администрация </w:t>
            </w:r>
            <w:r w:rsidR="00CC3B03">
              <w:rPr>
                <w:sz w:val="27"/>
                <w:szCs w:val="27"/>
              </w:rPr>
              <w:t xml:space="preserve">Щепкинского </w:t>
            </w:r>
            <w:r w:rsidRPr="0034232F">
              <w:rPr>
                <w:sz w:val="27"/>
                <w:szCs w:val="27"/>
              </w:rPr>
              <w:t>сельского 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239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МАУ «МФЦ Аксайского района»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FFFB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МАУ «МФЦ Аксайского района» ТОСП п. Дорожный</w:t>
            </w:r>
          </w:p>
        </w:tc>
      </w:tr>
      <w:tr w:rsidR="00693D94" w:rsidRPr="0034232F" w14:paraId="1564B0BE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169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30BD619B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Местона-</w:t>
            </w:r>
          </w:p>
          <w:p w14:paraId="6C565471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хождение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6AC9" w14:textId="51DAF0F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346</w:t>
            </w:r>
            <w:r w:rsidR="00CC3B03">
              <w:rPr>
                <w:sz w:val="27"/>
                <w:szCs w:val="27"/>
              </w:rPr>
              <w:t>731</w:t>
            </w:r>
            <w:r w:rsidRPr="0034232F">
              <w:rPr>
                <w:sz w:val="27"/>
                <w:szCs w:val="27"/>
              </w:rPr>
              <w:t xml:space="preserve">, Ростовская область, Аксайский район, п. </w:t>
            </w:r>
            <w:r w:rsidR="00CC3B03">
              <w:rPr>
                <w:sz w:val="27"/>
                <w:szCs w:val="27"/>
              </w:rPr>
              <w:t>Щепкин, ул. Строителей, 38а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50C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346720, Ростовская область, Аксайский район, г. Аксай, ул. Чапаева/Короткий, дом 163/1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0A0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346735, Ростовская область, Аксайский район, п. Рассвет, ул. Институтская, 12</w:t>
            </w:r>
          </w:p>
        </w:tc>
      </w:tr>
      <w:tr w:rsidR="00693D94" w:rsidRPr="0034232F" w14:paraId="508604E5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D79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07C08A7F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Часы приема заявителей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589B" w14:textId="42B2A55F" w:rsidR="00CC3B03" w:rsidRPr="0034232F" w:rsidRDefault="00693D94" w:rsidP="00CC3B03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Вторник– с 8.00 до 17.00 часов</w:t>
            </w:r>
            <w:r w:rsidR="00D3688E">
              <w:rPr>
                <w:sz w:val="27"/>
                <w:szCs w:val="27"/>
              </w:rPr>
              <w:t xml:space="preserve">, </w:t>
            </w:r>
            <w:r w:rsidRPr="0034232F">
              <w:rPr>
                <w:sz w:val="27"/>
                <w:szCs w:val="27"/>
              </w:rPr>
              <w:t>обеденный перерыв – с 12.00 до 13.40 часов</w:t>
            </w:r>
            <w:r w:rsidR="00CC3B03" w:rsidRPr="0034232F">
              <w:rPr>
                <w:sz w:val="27"/>
                <w:szCs w:val="27"/>
              </w:rPr>
              <w:t>,</w:t>
            </w:r>
            <w:r w:rsidR="00CC3B03">
              <w:rPr>
                <w:sz w:val="27"/>
                <w:szCs w:val="27"/>
              </w:rPr>
              <w:t xml:space="preserve"> четверг – с 08.00-12.00</w:t>
            </w:r>
          </w:p>
          <w:p w14:paraId="5B22DCBC" w14:textId="4921F4C5" w:rsidR="00693D94" w:rsidRPr="0034232F" w:rsidRDefault="00693D94" w:rsidP="00CC3B0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02FE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Понедельник, вторник, среда, четверг – с 8.00 до 19.00 часов.</w:t>
            </w:r>
          </w:p>
          <w:p w14:paraId="012EC8C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Пятница с 8.00 до 18.00</w:t>
            </w:r>
          </w:p>
          <w:p w14:paraId="7AD85EF7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Суббота с 8.00 до 12.00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52D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Понедельник, вторник, среда, четверг, пятница – с 8.00 до 17.00 часов.</w:t>
            </w:r>
          </w:p>
          <w:p w14:paraId="38F956DC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обеденный перерыв – с 12.00 до 13.48 часов</w:t>
            </w:r>
          </w:p>
        </w:tc>
      </w:tr>
      <w:tr w:rsidR="00693D94" w:rsidRPr="0034232F" w14:paraId="6C6BB38D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044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E9D6" w14:textId="553CE580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8(86350)</w:t>
            </w:r>
            <w:r w:rsidR="00D3688E">
              <w:rPr>
                <w:sz w:val="27"/>
                <w:szCs w:val="27"/>
              </w:rPr>
              <w:t>35-4-01</w:t>
            </w:r>
          </w:p>
          <w:p w14:paraId="689B7501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565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8(86350)4-49-99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B1A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8(86350)37-0-50</w:t>
            </w:r>
          </w:p>
          <w:p w14:paraId="53472BE4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</w:tc>
      </w:tr>
      <w:tr w:rsidR="00693D94" w:rsidRPr="0034232F" w14:paraId="26AD4180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D5F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3411FE1B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Официаль-ный сайт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0BE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1FB0C82F" w14:textId="478590E7" w:rsidR="00693D94" w:rsidRPr="0034232F" w:rsidRDefault="00D3688E" w:rsidP="00DE7350">
            <w:pPr>
              <w:jc w:val="center"/>
              <w:rPr>
                <w:sz w:val="27"/>
                <w:szCs w:val="27"/>
              </w:rPr>
            </w:pPr>
            <w:r w:rsidRPr="00D3688E">
              <w:rPr>
                <w:sz w:val="27"/>
                <w:szCs w:val="27"/>
              </w:rPr>
              <w:t>https://щепкинскоесп.рф/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0C6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00E513A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http://www. mfc.aksay.ru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04F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</w:p>
          <w:p w14:paraId="76C60B52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http://www. mfc.aksay.ru</w:t>
            </w:r>
          </w:p>
        </w:tc>
      </w:tr>
      <w:tr w:rsidR="00693D94" w:rsidRPr="0034232F" w14:paraId="6650BCAC" w14:textId="77777777" w:rsidTr="00DE73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6F4" w14:textId="77777777" w:rsidR="00693D94" w:rsidRPr="0034232F" w:rsidRDefault="00693D94" w:rsidP="00DE7350">
            <w:pPr>
              <w:jc w:val="center"/>
              <w:rPr>
                <w:sz w:val="27"/>
                <w:szCs w:val="27"/>
              </w:rPr>
            </w:pPr>
            <w:r w:rsidRPr="0034232F">
              <w:rPr>
                <w:sz w:val="27"/>
                <w:szCs w:val="27"/>
              </w:rPr>
              <w:t>Адрес электрон-ной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51B" w14:textId="77777777" w:rsidR="00693D94" w:rsidRPr="0034232F" w:rsidRDefault="00693D94" w:rsidP="00DE7350">
            <w:pPr>
              <w:jc w:val="center"/>
              <w:rPr>
                <w:rStyle w:val="a6"/>
                <w:sz w:val="27"/>
                <w:szCs w:val="27"/>
              </w:rPr>
            </w:pPr>
          </w:p>
          <w:p w14:paraId="2E672E2D" w14:textId="750A62E7" w:rsidR="00693D94" w:rsidRPr="0034232F" w:rsidRDefault="00000000" w:rsidP="00DE7350">
            <w:pPr>
              <w:jc w:val="center"/>
              <w:rPr>
                <w:sz w:val="27"/>
                <w:szCs w:val="27"/>
              </w:rPr>
            </w:pPr>
            <w:hyperlink r:id="rId6" w:history="1">
              <w:r w:rsidR="00D3688E" w:rsidRPr="0089437A">
                <w:rPr>
                  <w:rStyle w:val="a6"/>
                  <w:sz w:val="27"/>
                  <w:szCs w:val="27"/>
                </w:rPr>
                <w:t>sp02028@</w:t>
              </w:r>
              <w:r w:rsidR="00D3688E" w:rsidRPr="0089437A">
                <w:rPr>
                  <w:rStyle w:val="a6"/>
                  <w:sz w:val="27"/>
                  <w:szCs w:val="27"/>
                  <w:lang w:val="en-US"/>
                </w:rPr>
                <w:t>ya</w:t>
              </w:r>
              <w:r w:rsidR="00D3688E" w:rsidRPr="0089437A">
                <w:rPr>
                  <w:rStyle w:val="a6"/>
                  <w:sz w:val="27"/>
                  <w:szCs w:val="27"/>
                </w:rPr>
                <w:t>.ru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771" w14:textId="77777777" w:rsidR="00693D94" w:rsidRPr="0034232F" w:rsidRDefault="00693D94" w:rsidP="00DE7350">
            <w:pPr>
              <w:jc w:val="center"/>
              <w:rPr>
                <w:rStyle w:val="a6"/>
                <w:sz w:val="27"/>
                <w:szCs w:val="27"/>
              </w:rPr>
            </w:pPr>
          </w:p>
          <w:p w14:paraId="46B8A4C0" w14:textId="77777777" w:rsidR="00693D94" w:rsidRPr="0034232F" w:rsidRDefault="00000000" w:rsidP="00DE7350">
            <w:pPr>
              <w:jc w:val="center"/>
              <w:rPr>
                <w:sz w:val="27"/>
                <w:szCs w:val="27"/>
              </w:rPr>
            </w:pPr>
            <w:hyperlink r:id="rId7" w:history="1">
              <w:r w:rsidR="00693D94" w:rsidRPr="0034232F">
                <w:rPr>
                  <w:rStyle w:val="a6"/>
                  <w:sz w:val="27"/>
                  <w:szCs w:val="27"/>
                </w:rPr>
                <w:t>mfc.@aksay.</w:t>
              </w:r>
            </w:hyperlink>
            <w:r w:rsidR="00693D94" w:rsidRPr="0034232F">
              <w:rPr>
                <w:sz w:val="27"/>
                <w:szCs w:val="27"/>
              </w:rPr>
              <w:t>ru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667" w14:textId="77777777" w:rsidR="00693D94" w:rsidRPr="0034232F" w:rsidRDefault="00693D94" w:rsidP="00DE7350">
            <w:pPr>
              <w:jc w:val="center"/>
              <w:rPr>
                <w:rStyle w:val="a6"/>
                <w:sz w:val="27"/>
                <w:szCs w:val="27"/>
              </w:rPr>
            </w:pPr>
          </w:p>
          <w:p w14:paraId="58EF104A" w14:textId="77777777" w:rsidR="00693D94" w:rsidRPr="0034232F" w:rsidRDefault="00000000" w:rsidP="00DE7350">
            <w:pPr>
              <w:jc w:val="center"/>
              <w:rPr>
                <w:rStyle w:val="a6"/>
                <w:sz w:val="27"/>
                <w:szCs w:val="27"/>
              </w:rPr>
            </w:pPr>
            <w:hyperlink r:id="rId8" w:history="1">
              <w:r w:rsidR="00693D94" w:rsidRPr="0034232F">
                <w:rPr>
                  <w:rStyle w:val="a6"/>
                  <w:sz w:val="27"/>
                  <w:szCs w:val="27"/>
                </w:rPr>
                <w:t>mfc.@aksay.</w:t>
              </w:r>
            </w:hyperlink>
            <w:r w:rsidR="00693D94" w:rsidRPr="0034232F">
              <w:rPr>
                <w:sz w:val="27"/>
                <w:szCs w:val="27"/>
              </w:rPr>
              <w:t>ru</w:t>
            </w:r>
          </w:p>
        </w:tc>
      </w:tr>
    </w:tbl>
    <w:p w14:paraId="426311DD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  <w:lang w:val="en-US"/>
        </w:rPr>
      </w:pPr>
    </w:p>
    <w:p w14:paraId="6DB11D08" w14:textId="77777777" w:rsidR="00693D94" w:rsidRPr="0034232F" w:rsidRDefault="00693D94" w:rsidP="00693D94">
      <w:pPr>
        <w:autoSpaceDE w:val="0"/>
        <w:autoSpaceDN w:val="0"/>
        <w:adjustRightInd w:val="0"/>
        <w:ind w:right="50"/>
        <w:jc w:val="right"/>
        <w:rPr>
          <w:rFonts w:ascii="Times New Roman CYR" w:hAnsi="Times New Roman CYR" w:cs="Times New Roman CYR"/>
          <w:sz w:val="27"/>
          <w:szCs w:val="27"/>
        </w:rPr>
      </w:pPr>
      <w:r w:rsidRPr="0034232F">
        <w:rPr>
          <w:rFonts w:ascii="Times New Roman CYR" w:hAnsi="Times New Roman CYR" w:cs="Times New Roman CYR"/>
          <w:sz w:val="27"/>
          <w:szCs w:val="27"/>
        </w:rPr>
        <w:br w:type="page"/>
      </w:r>
    </w:p>
    <w:p w14:paraId="3EB39C44" w14:textId="2E842FD5" w:rsidR="00693D94" w:rsidRPr="00D3688E" w:rsidRDefault="00693D94" w:rsidP="00693D94">
      <w:pPr>
        <w:autoSpaceDE w:val="0"/>
        <w:autoSpaceDN w:val="0"/>
        <w:adjustRightInd w:val="0"/>
        <w:ind w:left="4820" w:right="50"/>
        <w:jc w:val="both"/>
        <w:rPr>
          <w:sz w:val="24"/>
          <w:szCs w:val="24"/>
        </w:rPr>
      </w:pPr>
      <w:r w:rsidRPr="00D3688E">
        <w:rPr>
          <w:sz w:val="24"/>
          <w:szCs w:val="24"/>
        </w:rPr>
        <w:lastRenderedPageBreak/>
        <w:t>Приложение № 2 к Административному регламенту по предоставлению муниципальной услуги «Предоставление градостроительного плана земельного участка»</w:t>
      </w:r>
      <w:r w:rsidR="00D3688E" w:rsidRPr="00D3688E">
        <w:rPr>
          <w:sz w:val="24"/>
          <w:szCs w:val="24"/>
        </w:rPr>
        <w:t xml:space="preserve"> </w:t>
      </w:r>
      <w:r w:rsidRPr="00D3688E">
        <w:rPr>
          <w:sz w:val="24"/>
          <w:szCs w:val="24"/>
        </w:rPr>
        <w:t>Администрации</w:t>
      </w:r>
      <w:r w:rsidR="00D3688E" w:rsidRPr="00D3688E">
        <w:rPr>
          <w:sz w:val="24"/>
          <w:szCs w:val="24"/>
        </w:rPr>
        <w:t xml:space="preserve"> Щепкинского</w:t>
      </w:r>
      <w:r w:rsidRPr="00D3688E">
        <w:rPr>
          <w:sz w:val="24"/>
          <w:szCs w:val="24"/>
        </w:rPr>
        <w:t xml:space="preserve"> сельского поселения </w:t>
      </w:r>
    </w:p>
    <w:p w14:paraId="0B7EA6F6" w14:textId="77777777" w:rsidR="00693D94" w:rsidRPr="0034232F" w:rsidRDefault="00693D94" w:rsidP="00693D94">
      <w:pPr>
        <w:autoSpaceDE w:val="0"/>
        <w:autoSpaceDN w:val="0"/>
        <w:adjustRightInd w:val="0"/>
        <w:ind w:left="6780" w:right="50"/>
        <w:jc w:val="right"/>
        <w:rPr>
          <w:sz w:val="27"/>
          <w:szCs w:val="27"/>
        </w:rPr>
      </w:pPr>
    </w:p>
    <w:p w14:paraId="14D7DF12" w14:textId="77777777" w:rsidR="00693D94" w:rsidRPr="0034232F" w:rsidRDefault="00693D94" w:rsidP="00693D94">
      <w:pPr>
        <w:autoSpaceDE w:val="0"/>
        <w:autoSpaceDN w:val="0"/>
        <w:adjustRightInd w:val="0"/>
        <w:spacing w:line="334" w:lineRule="atLeast"/>
        <w:rPr>
          <w:rFonts w:ascii="Calibri" w:hAnsi="Calibri" w:cs="Calibri"/>
          <w:b/>
          <w:sz w:val="27"/>
          <w:szCs w:val="27"/>
        </w:rPr>
      </w:pPr>
    </w:p>
    <w:p w14:paraId="389575C1" w14:textId="77777777" w:rsidR="00693D94" w:rsidRPr="0034232F" w:rsidRDefault="00693D94" w:rsidP="00693D94">
      <w:pPr>
        <w:autoSpaceDE w:val="0"/>
        <w:autoSpaceDN w:val="0"/>
        <w:adjustRightInd w:val="0"/>
        <w:spacing w:line="235" w:lineRule="atLeast"/>
        <w:ind w:right="120" w:firstLine="428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34232F">
        <w:rPr>
          <w:rFonts w:ascii="Times New Roman CYR" w:hAnsi="Times New Roman CYR" w:cs="Times New Roman CYR"/>
          <w:b/>
          <w:sz w:val="27"/>
          <w:szCs w:val="27"/>
        </w:rPr>
        <w:t>Нормативные правовые акты, регламентирующие предоставление услуги:</w:t>
      </w:r>
    </w:p>
    <w:p w14:paraId="58D33A23" w14:textId="77777777" w:rsidR="00693D94" w:rsidRPr="0034232F" w:rsidRDefault="00693D94" w:rsidP="00693D94">
      <w:pPr>
        <w:autoSpaceDE w:val="0"/>
        <w:autoSpaceDN w:val="0"/>
        <w:adjustRightInd w:val="0"/>
        <w:spacing w:line="235" w:lineRule="atLeast"/>
        <w:ind w:right="120" w:firstLine="428"/>
        <w:jc w:val="center"/>
        <w:rPr>
          <w:rFonts w:ascii="Times New Roman CYR" w:hAnsi="Times New Roman CYR" w:cs="Times New Roman CYR"/>
          <w:sz w:val="27"/>
          <w:szCs w:val="27"/>
        </w:rPr>
      </w:pPr>
    </w:p>
    <w:p w14:paraId="3A6A466E" w14:textId="77777777" w:rsidR="00693D94" w:rsidRPr="0034232F" w:rsidRDefault="00693D94" w:rsidP="00693D94">
      <w:pPr>
        <w:pStyle w:val="a7"/>
        <w:numPr>
          <w:ilvl w:val="0"/>
          <w:numId w:val="6"/>
        </w:numPr>
        <w:ind w:left="0" w:firstLine="567"/>
        <w:rPr>
          <w:sz w:val="27"/>
          <w:szCs w:val="27"/>
        </w:rPr>
      </w:pPr>
      <w:r w:rsidRPr="0034232F">
        <w:rPr>
          <w:sz w:val="27"/>
          <w:szCs w:val="27"/>
        </w:rPr>
        <w:t>Градостроительный кодекс РФ от 29.12.2004 №190-ФЗ;</w:t>
      </w:r>
    </w:p>
    <w:p w14:paraId="1A1CAB27" w14:textId="77777777" w:rsidR="00693D94" w:rsidRPr="0034232F" w:rsidRDefault="00693D94" w:rsidP="00693D9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35" w:lineRule="atLeast"/>
        <w:ind w:left="0" w:right="120" w:firstLine="567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Приказ Минстроя России от 25.04.2017 № 741/пр «Об утверждении формы градостроительного плана земельного участка и порядка ее заполнения»;</w:t>
      </w:r>
    </w:p>
    <w:p w14:paraId="58DEABB1" w14:textId="77777777" w:rsidR="00693D94" w:rsidRPr="0034232F" w:rsidRDefault="00693D94" w:rsidP="00693D9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35" w:lineRule="atLeast"/>
        <w:ind w:left="0" w:right="120" w:firstLine="556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Федеральный закон "Об организации предоставления государственных и муниципальных услуг" от 27.07.2010 N 210-ФЗ;</w:t>
      </w:r>
    </w:p>
    <w:p w14:paraId="716D8BCD" w14:textId="77777777" w:rsidR="00693D94" w:rsidRPr="0034232F" w:rsidRDefault="00693D94" w:rsidP="00693D9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35" w:lineRule="atLeast"/>
        <w:ind w:left="0" w:right="120" w:firstLine="556"/>
        <w:jc w:val="both"/>
        <w:rPr>
          <w:sz w:val="27"/>
          <w:szCs w:val="27"/>
        </w:rPr>
      </w:pPr>
      <w:r w:rsidRPr="0034232F">
        <w:rPr>
          <w:sz w:val="27"/>
          <w:szCs w:val="27"/>
        </w:rPr>
        <w:t>Федеральный закон "О порядке рассмотрения обращений граждан Российской Федерации" от 02.05.2006 N 59-ФЗ; муниципальные правовые акты</w:t>
      </w:r>
    </w:p>
    <w:p w14:paraId="129923E6" w14:textId="77777777" w:rsidR="00693D94" w:rsidRPr="0034232F" w:rsidRDefault="00693D94" w:rsidP="00693D94">
      <w:pPr>
        <w:autoSpaceDE w:val="0"/>
        <w:autoSpaceDN w:val="0"/>
        <w:adjustRightInd w:val="0"/>
        <w:spacing w:line="323" w:lineRule="atLeast"/>
        <w:ind w:firstLine="567"/>
        <w:rPr>
          <w:rFonts w:ascii="Calibri" w:hAnsi="Calibri" w:cs="Calibri"/>
          <w:sz w:val="27"/>
          <w:szCs w:val="27"/>
        </w:rPr>
      </w:pPr>
    </w:p>
    <w:p w14:paraId="1802DBBD" w14:textId="77777777" w:rsidR="00693D94" w:rsidRPr="0034232F" w:rsidRDefault="00693D94" w:rsidP="00693D94">
      <w:pPr>
        <w:autoSpaceDE w:val="0"/>
        <w:autoSpaceDN w:val="0"/>
        <w:adjustRightInd w:val="0"/>
        <w:rPr>
          <w:rFonts w:ascii="Calibri" w:hAnsi="Calibri" w:cs="Calibri"/>
          <w:sz w:val="27"/>
          <w:szCs w:val="27"/>
        </w:rPr>
      </w:pPr>
    </w:p>
    <w:p w14:paraId="40B4A971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6DD52E56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265F94BA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3BD9643C" w14:textId="77777777" w:rsidR="00693D94" w:rsidRPr="0034232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7"/>
          <w:szCs w:val="27"/>
        </w:rPr>
      </w:pPr>
    </w:p>
    <w:p w14:paraId="1DE72246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71A8E0D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0C8728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4DE4471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5DF45AA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246639B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167E7DB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A369F64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C8DA036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70480C22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1706705C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6D114493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A809C5C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2FB510F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3E618BE9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3F412CDB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262A4C6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5D582A40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1A59CFCA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2853980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4BFB910E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CF8B0B7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3BA012CE" w14:textId="77777777" w:rsidR="00693D94" w:rsidRDefault="00693D94" w:rsidP="00693D9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br w:type="page"/>
      </w:r>
    </w:p>
    <w:p w14:paraId="06FE36C4" w14:textId="1033952A" w:rsidR="00693D94" w:rsidRPr="00D3688E" w:rsidRDefault="00693D94" w:rsidP="00693D94">
      <w:pPr>
        <w:autoSpaceDE w:val="0"/>
        <w:autoSpaceDN w:val="0"/>
        <w:adjustRightInd w:val="0"/>
        <w:ind w:left="4962"/>
        <w:jc w:val="both"/>
        <w:rPr>
          <w:sz w:val="24"/>
          <w:szCs w:val="24"/>
        </w:rPr>
      </w:pPr>
      <w:r w:rsidRPr="00D3688E">
        <w:rPr>
          <w:sz w:val="24"/>
          <w:szCs w:val="24"/>
        </w:rPr>
        <w:lastRenderedPageBreak/>
        <w:t xml:space="preserve">Приложение № 3 к Административному регламенту по предоставлению муниципальной услуги «Предоставление градостроительного плана земельного участка» Администрации </w:t>
      </w:r>
      <w:r w:rsidR="00D3688E" w:rsidRPr="00D3688E">
        <w:rPr>
          <w:sz w:val="24"/>
          <w:szCs w:val="24"/>
        </w:rPr>
        <w:t>Щепкинского</w:t>
      </w:r>
      <w:r w:rsidRPr="00D3688E">
        <w:rPr>
          <w:sz w:val="24"/>
          <w:szCs w:val="24"/>
        </w:rPr>
        <w:t xml:space="preserve"> сельского поселения Аксайского района Ростовской области</w:t>
      </w:r>
    </w:p>
    <w:p w14:paraId="6187AD1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ind w:left="4962"/>
        <w:rPr>
          <w:rFonts w:ascii="Calibri" w:hAnsi="Calibri" w:cs="Calibri"/>
        </w:rPr>
      </w:pPr>
    </w:p>
    <w:p w14:paraId="2D07DB18" w14:textId="77777777" w:rsidR="00693D94" w:rsidRPr="00D3688E" w:rsidRDefault="00693D94" w:rsidP="00693D94">
      <w:pPr>
        <w:autoSpaceDE w:val="0"/>
        <w:autoSpaceDN w:val="0"/>
        <w:adjustRightInd w:val="0"/>
        <w:spacing w:line="200" w:lineRule="atLeast"/>
        <w:ind w:left="4962"/>
        <w:rPr>
          <w:sz w:val="27"/>
          <w:szCs w:val="27"/>
        </w:rPr>
      </w:pPr>
    </w:p>
    <w:p w14:paraId="216CE0BE" w14:textId="77777777" w:rsidR="00693D94" w:rsidRPr="00D3688E" w:rsidRDefault="00693D94" w:rsidP="00D3688E">
      <w:pPr>
        <w:autoSpaceDE w:val="0"/>
        <w:autoSpaceDN w:val="0"/>
        <w:adjustRightInd w:val="0"/>
        <w:spacing w:line="235" w:lineRule="atLeast"/>
        <w:ind w:right="-2" w:firstLine="1"/>
        <w:jc w:val="center"/>
        <w:rPr>
          <w:b/>
          <w:sz w:val="27"/>
          <w:szCs w:val="27"/>
        </w:rPr>
      </w:pPr>
      <w:r w:rsidRPr="00D3688E">
        <w:rPr>
          <w:b/>
          <w:sz w:val="27"/>
          <w:szCs w:val="27"/>
        </w:rPr>
        <w:t>Исчерпывающий перечень документов, необходимых для предоставления муниципальной услуги «Предоставление градостроительного плана земельного участка»</w:t>
      </w:r>
    </w:p>
    <w:p w14:paraId="68F69543" w14:textId="77777777" w:rsidR="00693D94" w:rsidRPr="00D3688E" w:rsidRDefault="00693D94" w:rsidP="00D3688E">
      <w:pPr>
        <w:autoSpaceDE w:val="0"/>
        <w:autoSpaceDN w:val="0"/>
        <w:adjustRightInd w:val="0"/>
        <w:spacing w:line="200" w:lineRule="atLeast"/>
        <w:ind w:right="-2" w:firstLine="1"/>
        <w:jc w:val="center"/>
        <w:rPr>
          <w:sz w:val="27"/>
          <w:szCs w:val="27"/>
        </w:rPr>
      </w:pPr>
    </w:p>
    <w:p w14:paraId="56C92D0A" w14:textId="77777777" w:rsidR="00693D94" w:rsidRPr="00D3688E" w:rsidRDefault="00693D94" w:rsidP="00693D94">
      <w:pPr>
        <w:autoSpaceDE w:val="0"/>
        <w:autoSpaceDN w:val="0"/>
        <w:adjustRightInd w:val="0"/>
        <w:spacing w:line="200" w:lineRule="atLeast"/>
        <w:rPr>
          <w:sz w:val="27"/>
          <w:szCs w:val="27"/>
        </w:rPr>
      </w:pPr>
    </w:p>
    <w:p w14:paraId="7ED1C294" w14:textId="77777777" w:rsidR="00693D94" w:rsidRPr="00D3688E" w:rsidRDefault="00693D94" w:rsidP="00693D94">
      <w:pPr>
        <w:autoSpaceDE w:val="0"/>
        <w:autoSpaceDN w:val="0"/>
        <w:adjustRightInd w:val="0"/>
        <w:spacing w:line="243" w:lineRule="atLeast"/>
        <w:rPr>
          <w:sz w:val="27"/>
          <w:szCs w:val="27"/>
        </w:rPr>
      </w:pPr>
    </w:p>
    <w:p w14:paraId="5022A1D3" w14:textId="77777777" w:rsidR="00693D94" w:rsidRPr="00D3688E" w:rsidRDefault="00693D94" w:rsidP="00693D94">
      <w:pPr>
        <w:pStyle w:val="a3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rPr>
          <w:sz w:val="27"/>
          <w:szCs w:val="27"/>
        </w:rPr>
      </w:pPr>
      <w:r w:rsidRPr="00D3688E">
        <w:rPr>
          <w:sz w:val="27"/>
          <w:szCs w:val="27"/>
        </w:rPr>
        <w:t xml:space="preserve">Заявление   о   выдаче   градостроительного   плана   земельного   участка </w:t>
      </w:r>
      <w:r w:rsidRPr="00D3688E">
        <w:rPr>
          <w:i/>
          <w:iCs/>
          <w:sz w:val="27"/>
          <w:szCs w:val="27"/>
        </w:rPr>
        <w:t>(Оригинал)</w:t>
      </w:r>
    </w:p>
    <w:p w14:paraId="5BA6F172" w14:textId="77777777" w:rsidR="00693D94" w:rsidRPr="00D3688E" w:rsidRDefault="00693D94" w:rsidP="00693D94">
      <w:pPr>
        <w:autoSpaceDE w:val="0"/>
        <w:autoSpaceDN w:val="0"/>
        <w:adjustRightInd w:val="0"/>
        <w:spacing w:line="13" w:lineRule="atLeast"/>
        <w:rPr>
          <w:sz w:val="27"/>
          <w:szCs w:val="27"/>
        </w:rPr>
      </w:pPr>
    </w:p>
    <w:p w14:paraId="2E897B6E" w14:textId="77777777" w:rsidR="00693D94" w:rsidRPr="00D3688E" w:rsidRDefault="00693D94" w:rsidP="00693D94">
      <w:pPr>
        <w:pStyle w:val="a3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235" w:lineRule="atLeast"/>
        <w:rPr>
          <w:sz w:val="27"/>
          <w:szCs w:val="27"/>
        </w:rPr>
      </w:pPr>
      <w:r w:rsidRPr="00D3688E">
        <w:rPr>
          <w:sz w:val="27"/>
          <w:szCs w:val="27"/>
        </w:rPr>
        <w:t xml:space="preserve">Документ, удостоверяющий личность заявителя или представителя заявителя:* </w:t>
      </w:r>
      <w:r w:rsidRPr="00D3688E">
        <w:rPr>
          <w:i/>
          <w:iCs/>
          <w:sz w:val="27"/>
          <w:szCs w:val="27"/>
        </w:rPr>
        <w:t>(Копия при предъявлении оригинала)</w:t>
      </w:r>
    </w:p>
    <w:p w14:paraId="6B50FCB5" w14:textId="77777777" w:rsidR="00693D94" w:rsidRPr="00D3688E" w:rsidRDefault="00693D94" w:rsidP="00693D94">
      <w:pPr>
        <w:tabs>
          <w:tab w:val="left" w:pos="720"/>
        </w:tabs>
        <w:autoSpaceDE w:val="0"/>
        <w:autoSpaceDN w:val="0"/>
        <w:adjustRightInd w:val="0"/>
        <w:spacing w:line="235" w:lineRule="atLeast"/>
        <w:ind w:left="422"/>
        <w:rPr>
          <w:sz w:val="27"/>
          <w:szCs w:val="27"/>
        </w:rPr>
      </w:pPr>
      <w:r w:rsidRPr="00D3688E">
        <w:rPr>
          <w:sz w:val="27"/>
          <w:szCs w:val="27"/>
        </w:rPr>
        <w:t xml:space="preserve"> </w:t>
      </w:r>
    </w:p>
    <w:p w14:paraId="1CFB8C1D" w14:textId="77777777" w:rsidR="00693D94" w:rsidRPr="00D3688E" w:rsidRDefault="00693D94" w:rsidP="00693D94">
      <w:pPr>
        <w:pStyle w:val="a3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36" w:lineRule="atLeast"/>
        <w:jc w:val="both"/>
        <w:rPr>
          <w:sz w:val="27"/>
          <w:szCs w:val="27"/>
        </w:rPr>
      </w:pPr>
      <w:r w:rsidRPr="00D3688E">
        <w:rPr>
          <w:sz w:val="27"/>
          <w:szCs w:val="27"/>
        </w:rPr>
        <w:t xml:space="preserve">Свидетельства о праве собственности на земельный участок либо постоянного (бессрочного) пользования, безвозмездного срочного пользования земельным участком или договора аренды, если право не зарегистрировано в Едином государственном реестре недвижимости; </w:t>
      </w:r>
      <w:r w:rsidRPr="00D3688E">
        <w:rPr>
          <w:i/>
          <w:iCs/>
          <w:sz w:val="27"/>
          <w:szCs w:val="27"/>
        </w:rPr>
        <w:t xml:space="preserve">(Копия при предъявлении оригинала). </w:t>
      </w:r>
      <w:r w:rsidRPr="00D3688E">
        <w:rPr>
          <w:iCs/>
          <w:sz w:val="27"/>
          <w:szCs w:val="27"/>
        </w:rPr>
        <w:t>В случае, если сведения о праве собственности внесены в ЕГРН, документ заявителем не предоставляется.</w:t>
      </w:r>
    </w:p>
    <w:p w14:paraId="793AFEC9" w14:textId="77777777" w:rsidR="00693D94" w:rsidRPr="0055633F" w:rsidRDefault="00693D94" w:rsidP="00693D94">
      <w:pPr>
        <w:autoSpaceDE w:val="0"/>
        <w:autoSpaceDN w:val="0"/>
        <w:adjustRightInd w:val="0"/>
        <w:spacing w:line="337" w:lineRule="atLeast"/>
        <w:rPr>
          <w:rFonts w:ascii="Calibri" w:hAnsi="Calibri" w:cs="Calibri"/>
        </w:rPr>
      </w:pPr>
    </w:p>
    <w:p w14:paraId="674D6572" w14:textId="77777777" w:rsidR="00693D94" w:rsidRPr="0055633F" w:rsidRDefault="00693D94" w:rsidP="00693D94">
      <w:pPr>
        <w:autoSpaceDE w:val="0"/>
        <w:autoSpaceDN w:val="0"/>
        <w:adjustRightInd w:val="0"/>
        <w:spacing w:line="323" w:lineRule="atLeast"/>
        <w:rPr>
          <w:rFonts w:ascii="Calibri" w:hAnsi="Calibri" w:cs="Calibri"/>
        </w:rPr>
      </w:pPr>
    </w:p>
    <w:p w14:paraId="1F39AD25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2B4190C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231821A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05907BF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28B153D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2CBA7963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08CF9599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1EAAD5C4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1AD7891C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9B3C6E5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60E22338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5E6E07FD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3E355D49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</w:p>
    <w:p w14:paraId="20489456" w14:textId="3E035715" w:rsidR="00693D94" w:rsidRPr="00251F91" w:rsidRDefault="00693D94" w:rsidP="00693D94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251F91">
        <w:rPr>
          <w:sz w:val="24"/>
          <w:szCs w:val="24"/>
        </w:rPr>
        <w:lastRenderedPageBreak/>
        <w:t>Приложение № 4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>по предоставлению муниципальной услуги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>«Предоставление градостроительного</w:t>
      </w:r>
      <w:r>
        <w:rPr>
          <w:sz w:val="24"/>
          <w:szCs w:val="24"/>
        </w:rPr>
        <w:t xml:space="preserve"> </w:t>
      </w:r>
      <w:r w:rsidRPr="00251F91">
        <w:rPr>
          <w:sz w:val="24"/>
          <w:szCs w:val="24"/>
        </w:rPr>
        <w:t xml:space="preserve">плана земельного участка» </w:t>
      </w:r>
      <w:r>
        <w:rPr>
          <w:sz w:val="24"/>
          <w:szCs w:val="24"/>
        </w:rPr>
        <w:t xml:space="preserve">Администрации </w:t>
      </w:r>
      <w:r w:rsidR="00D3688E">
        <w:rPr>
          <w:sz w:val="24"/>
          <w:szCs w:val="24"/>
        </w:rPr>
        <w:t>Щепкинского</w:t>
      </w:r>
      <w:r w:rsidRPr="00251F91">
        <w:rPr>
          <w:sz w:val="24"/>
          <w:szCs w:val="24"/>
        </w:rPr>
        <w:t xml:space="preserve"> сельского поселения </w:t>
      </w:r>
    </w:p>
    <w:p w14:paraId="1B6F606A" w14:textId="77777777" w:rsidR="00693D94" w:rsidRPr="0034107D" w:rsidRDefault="00693D94" w:rsidP="00693D94">
      <w:pPr>
        <w:autoSpaceDE w:val="0"/>
        <w:autoSpaceDN w:val="0"/>
        <w:adjustRightInd w:val="0"/>
        <w:spacing w:line="321" w:lineRule="atLeast"/>
        <w:ind w:left="-1276" w:right="849" w:firstLine="1276"/>
        <w:jc w:val="center"/>
        <w:rPr>
          <w:rFonts w:ascii="Calibri" w:hAnsi="Calibri" w:cs="Calibri"/>
          <w:b/>
        </w:rPr>
      </w:pPr>
    </w:p>
    <w:p w14:paraId="1AD28CB0" w14:textId="77777777" w:rsidR="00693D94" w:rsidRDefault="00693D94" w:rsidP="00693D94">
      <w:pPr>
        <w:autoSpaceDE w:val="0"/>
        <w:autoSpaceDN w:val="0"/>
        <w:adjustRightInd w:val="0"/>
        <w:ind w:left="-1276" w:right="849" w:firstLine="1276"/>
        <w:jc w:val="center"/>
        <w:rPr>
          <w:rFonts w:ascii="Times New Roman CYR" w:hAnsi="Times New Roman CYR" w:cs="Times New Roman CYR"/>
          <w:b/>
          <w:szCs w:val="28"/>
        </w:rPr>
      </w:pPr>
    </w:p>
    <w:p w14:paraId="1A6C0F09" w14:textId="77777777" w:rsidR="00693D94" w:rsidRPr="0034107D" w:rsidRDefault="00693D94" w:rsidP="00693D94">
      <w:pPr>
        <w:autoSpaceDE w:val="0"/>
        <w:autoSpaceDN w:val="0"/>
        <w:adjustRightInd w:val="0"/>
        <w:ind w:left="-1276" w:right="849" w:firstLine="1276"/>
        <w:jc w:val="center"/>
        <w:rPr>
          <w:rFonts w:ascii="Times New Roman CYR" w:hAnsi="Times New Roman CYR" w:cs="Times New Roman CYR"/>
          <w:b/>
        </w:rPr>
      </w:pPr>
      <w:r w:rsidRPr="0034107D">
        <w:rPr>
          <w:rFonts w:ascii="Times New Roman CYR" w:hAnsi="Times New Roman CYR" w:cs="Times New Roman CYR"/>
          <w:b/>
          <w:szCs w:val="28"/>
        </w:rPr>
        <w:t>Шаблон заявления для физических и юридических лиц</w:t>
      </w:r>
    </w:p>
    <w:p w14:paraId="3E89909B" w14:textId="77777777" w:rsidR="00693D94" w:rsidRPr="0034107D" w:rsidRDefault="00693D94" w:rsidP="00693D94">
      <w:pPr>
        <w:autoSpaceDE w:val="0"/>
        <w:autoSpaceDN w:val="0"/>
        <w:adjustRightInd w:val="0"/>
        <w:spacing w:line="321" w:lineRule="atLeast"/>
        <w:ind w:left="-1276" w:right="849" w:firstLine="1276"/>
        <w:jc w:val="center"/>
        <w:rPr>
          <w:rFonts w:ascii="Calibri" w:hAnsi="Calibri" w:cs="Calibri"/>
          <w:b/>
        </w:rPr>
      </w:pPr>
    </w:p>
    <w:p w14:paraId="3E7D56F6" w14:textId="5E4D3CFD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Главе Администрации </w:t>
      </w:r>
      <w:r w:rsidR="00D3688E">
        <w:rPr>
          <w:rFonts w:ascii="Times New Roman CYR" w:hAnsi="Times New Roman CYR" w:cs="Times New Roman CYR"/>
          <w:sz w:val="26"/>
          <w:szCs w:val="26"/>
        </w:rPr>
        <w:t>Щепкинского</w:t>
      </w:r>
    </w:p>
    <w:p w14:paraId="697DEE3C" w14:textId="77777777" w:rsidR="00693D94" w:rsidRDefault="00693D94" w:rsidP="00693D94">
      <w:pPr>
        <w:autoSpaceDE w:val="0"/>
        <w:autoSpaceDN w:val="0"/>
        <w:adjustRightInd w:val="0"/>
        <w:spacing w:line="238" w:lineRule="atLeas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сельского поселения</w:t>
      </w:r>
    </w:p>
    <w:p w14:paraId="1F296FF5" w14:textId="77777777" w:rsidR="00693D94" w:rsidRPr="0055633F" w:rsidRDefault="00693D94" w:rsidP="00693D94">
      <w:pPr>
        <w:autoSpaceDE w:val="0"/>
        <w:autoSpaceDN w:val="0"/>
        <w:adjustRightInd w:val="0"/>
        <w:spacing w:line="2" w:lineRule="atLeast"/>
        <w:rPr>
          <w:rFonts w:ascii="Calibri" w:hAnsi="Calibri" w:cs="Calibri"/>
        </w:rPr>
      </w:pPr>
    </w:p>
    <w:p w14:paraId="13B8BCA9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</w:t>
      </w:r>
    </w:p>
    <w:p w14:paraId="312A4AC7" w14:textId="77777777" w:rsidR="00693D94" w:rsidRPr="0055633F" w:rsidRDefault="00693D94" w:rsidP="00693D94">
      <w:pPr>
        <w:autoSpaceDE w:val="0"/>
        <w:autoSpaceDN w:val="0"/>
        <w:adjustRightInd w:val="0"/>
        <w:spacing w:line="299" w:lineRule="atLeast"/>
        <w:rPr>
          <w:rFonts w:ascii="Calibri" w:hAnsi="Calibri" w:cs="Calibri"/>
        </w:rPr>
      </w:pPr>
    </w:p>
    <w:p w14:paraId="3E8394A7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от________________________</w:t>
      </w:r>
    </w:p>
    <w:p w14:paraId="58EA94C5" w14:textId="77777777" w:rsidR="00693D94" w:rsidRPr="0055633F" w:rsidRDefault="00693D94" w:rsidP="00693D94">
      <w:pPr>
        <w:autoSpaceDE w:val="0"/>
        <w:autoSpaceDN w:val="0"/>
        <w:adjustRightInd w:val="0"/>
        <w:spacing w:line="238" w:lineRule="atLeast"/>
        <w:jc w:val="right"/>
      </w:pPr>
      <w:r w:rsidRPr="0055633F">
        <w:rPr>
          <w:sz w:val="26"/>
          <w:szCs w:val="26"/>
        </w:rPr>
        <w:t>________________________</w:t>
      </w:r>
    </w:p>
    <w:p w14:paraId="3A5A3C0F" w14:textId="77777777" w:rsidR="00693D94" w:rsidRPr="0055633F" w:rsidRDefault="00693D94" w:rsidP="00693D94">
      <w:pPr>
        <w:autoSpaceDE w:val="0"/>
        <w:autoSpaceDN w:val="0"/>
        <w:adjustRightInd w:val="0"/>
        <w:spacing w:line="2" w:lineRule="atLeast"/>
        <w:rPr>
          <w:rFonts w:ascii="Calibri" w:hAnsi="Calibri" w:cs="Calibri"/>
        </w:rPr>
      </w:pPr>
    </w:p>
    <w:p w14:paraId="32BED3E8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проживающей(его) по адресу:</w:t>
      </w:r>
    </w:p>
    <w:p w14:paraId="5DD4378F" w14:textId="77777777" w:rsidR="00693D94" w:rsidRPr="0055633F" w:rsidRDefault="00693D94" w:rsidP="00693D94">
      <w:pPr>
        <w:autoSpaceDE w:val="0"/>
        <w:autoSpaceDN w:val="0"/>
        <w:adjustRightInd w:val="0"/>
        <w:spacing w:line="1" w:lineRule="atLeast"/>
        <w:rPr>
          <w:rFonts w:ascii="Calibri" w:hAnsi="Calibri" w:cs="Calibri"/>
        </w:rPr>
      </w:pPr>
    </w:p>
    <w:p w14:paraId="31643F58" w14:textId="77777777" w:rsidR="00693D94" w:rsidRPr="0055633F" w:rsidRDefault="00693D94" w:rsidP="00693D94">
      <w:pPr>
        <w:autoSpaceDE w:val="0"/>
        <w:autoSpaceDN w:val="0"/>
        <w:adjustRightInd w:val="0"/>
        <w:jc w:val="right"/>
      </w:pPr>
      <w:r w:rsidRPr="0055633F">
        <w:rPr>
          <w:sz w:val="26"/>
          <w:szCs w:val="26"/>
        </w:rPr>
        <w:t>__________________________</w:t>
      </w:r>
    </w:p>
    <w:p w14:paraId="6DDED700" w14:textId="77777777" w:rsidR="00693D94" w:rsidRPr="0055633F" w:rsidRDefault="00693D94" w:rsidP="00693D94">
      <w:pPr>
        <w:autoSpaceDE w:val="0"/>
        <w:autoSpaceDN w:val="0"/>
        <w:adjustRightInd w:val="0"/>
        <w:spacing w:line="238" w:lineRule="atLeast"/>
        <w:jc w:val="right"/>
      </w:pPr>
      <w:r w:rsidRPr="0055633F">
        <w:rPr>
          <w:sz w:val="26"/>
          <w:szCs w:val="26"/>
        </w:rPr>
        <w:t>__________________________</w:t>
      </w:r>
    </w:p>
    <w:p w14:paraId="18EB1882" w14:textId="77777777" w:rsidR="00693D94" w:rsidRPr="0055633F" w:rsidRDefault="00693D94" w:rsidP="00693D94">
      <w:pPr>
        <w:autoSpaceDE w:val="0"/>
        <w:autoSpaceDN w:val="0"/>
        <w:adjustRightInd w:val="0"/>
        <w:spacing w:line="2" w:lineRule="atLeast"/>
        <w:rPr>
          <w:rFonts w:ascii="Calibri" w:hAnsi="Calibri" w:cs="Calibri"/>
        </w:rPr>
      </w:pPr>
    </w:p>
    <w:p w14:paraId="0E17F04C" w14:textId="77777777" w:rsidR="00693D94" w:rsidRDefault="00693D94" w:rsidP="00693D9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633F">
        <w:rPr>
          <w:sz w:val="26"/>
          <w:szCs w:val="26"/>
        </w:rPr>
        <w:t xml:space="preserve">№ </w:t>
      </w:r>
      <w:r>
        <w:rPr>
          <w:rFonts w:ascii="Times New Roman CYR" w:hAnsi="Times New Roman CYR" w:cs="Times New Roman CYR"/>
          <w:sz w:val="26"/>
          <w:szCs w:val="26"/>
        </w:rPr>
        <w:t>телефона_________________</w:t>
      </w:r>
    </w:p>
    <w:p w14:paraId="476A4882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536C8635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05657713" w14:textId="77777777" w:rsidR="00693D94" w:rsidRPr="0055633F" w:rsidRDefault="00693D94" w:rsidP="00693D94">
      <w:pPr>
        <w:autoSpaceDE w:val="0"/>
        <w:autoSpaceDN w:val="0"/>
        <w:adjustRightInd w:val="0"/>
        <w:spacing w:line="242" w:lineRule="atLeast"/>
        <w:rPr>
          <w:rFonts w:ascii="Calibri" w:hAnsi="Calibri" w:cs="Calibri"/>
        </w:rPr>
      </w:pPr>
    </w:p>
    <w:p w14:paraId="2095C2E2" w14:textId="77777777" w:rsidR="00693D94" w:rsidRPr="00772A7B" w:rsidRDefault="00693D94" w:rsidP="00693D94">
      <w:pPr>
        <w:autoSpaceDE w:val="0"/>
        <w:autoSpaceDN w:val="0"/>
        <w:adjustRightInd w:val="0"/>
        <w:ind w:right="-419"/>
        <w:jc w:val="center"/>
        <w:rPr>
          <w:rFonts w:ascii="Times New Roman CYR" w:hAnsi="Times New Roman CYR" w:cs="Times New Roman CYR"/>
          <w:b/>
        </w:rPr>
      </w:pPr>
      <w:r w:rsidRPr="00772A7B">
        <w:rPr>
          <w:rFonts w:ascii="Times New Roman CYR" w:hAnsi="Times New Roman CYR" w:cs="Times New Roman CYR"/>
          <w:b/>
          <w:sz w:val="26"/>
          <w:szCs w:val="26"/>
        </w:rPr>
        <w:t>ЗАЯВЛЕНИЕ</w:t>
      </w:r>
    </w:p>
    <w:p w14:paraId="2C622DAC" w14:textId="77777777" w:rsidR="00693D94" w:rsidRPr="0055633F" w:rsidRDefault="00693D94" w:rsidP="00693D94">
      <w:pPr>
        <w:autoSpaceDE w:val="0"/>
        <w:autoSpaceDN w:val="0"/>
        <w:adjustRightInd w:val="0"/>
        <w:spacing w:line="76" w:lineRule="atLeast"/>
        <w:rPr>
          <w:rFonts w:ascii="Calibri" w:hAnsi="Calibri" w:cs="Calibri"/>
        </w:rPr>
      </w:pPr>
    </w:p>
    <w:p w14:paraId="4D7EE398" w14:textId="77777777" w:rsidR="00693D94" w:rsidRPr="00174C20" w:rsidRDefault="00693D94" w:rsidP="00693D94">
      <w:pPr>
        <w:autoSpaceDE w:val="0"/>
        <w:autoSpaceDN w:val="0"/>
        <w:adjustRightInd w:val="0"/>
        <w:spacing w:line="233" w:lineRule="atLeast"/>
        <w:ind w:left="280" w:firstLine="47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Прошу выдать градостроительный план земельного участка, расположенного по адресу:_________________________________________________________________________________________________________________________________________________________________________________________________________</w:t>
      </w:r>
      <w:r w:rsidRPr="008C456F">
        <w:rPr>
          <w:sz w:val="26"/>
          <w:szCs w:val="26"/>
        </w:rPr>
        <w:t>,</w:t>
      </w:r>
    </w:p>
    <w:p w14:paraId="17EE1C55" w14:textId="77777777" w:rsidR="00693D94" w:rsidRPr="00174C20" w:rsidRDefault="00693D94" w:rsidP="00693D94">
      <w:pPr>
        <w:autoSpaceDE w:val="0"/>
        <w:autoSpaceDN w:val="0"/>
        <w:adjustRightInd w:val="0"/>
        <w:ind w:left="420"/>
        <w:jc w:val="center"/>
        <w:rPr>
          <w:rFonts w:ascii="Times New Roman CYR" w:hAnsi="Times New Roman CYR" w:cs="Times New Roman CYR"/>
        </w:rPr>
      </w:pPr>
      <w:r w:rsidRPr="00174C20">
        <w:t>(</w:t>
      </w:r>
      <w:r w:rsidRPr="00174C20">
        <w:rPr>
          <w:rFonts w:ascii="Times New Roman CYR" w:hAnsi="Times New Roman CYR" w:cs="Times New Roman CYR"/>
        </w:rPr>
        <w:t>указывается полный адрес земельного участка)</w:t>
      </w:r>
    </w:p>
    <w:p w14:paraId="24C1A1C0" w14:textId="77777777" w:rsidR="00693D94" w:rsidRPr="0055633F" w:rsidRDefault="00693D94" w:rsidP="00693D94">
      <w:pPr>
        <w:autoSpaceDE w:val="0"/>
        <w:autoSpaceDN w:val="0"/>
        <w:adjustRightInd w:val="0"/>
        <w:spacing w:line="59" w:lineRule="atLeast"/>
        <w:rPr>
          <w:rFonts w:ascii="Calibri" w:hAnsi="Calibri" w:cs="Calibri"/>
        </w:rPr>
      </w:pPr>
    </w:p>
    <w:p w14:paraId="3367176C" w14:textId="77777777" w:rsidR="00693D94" w:rsidRPr="00174C20" w:rsidRDefault="00693D94" w:rsidP="00693D94">
      <w:pPr>
        <w:tabs>
          <w:tab w:val="left" w:pos="5100"/>
        </w:tabs>
        <w:autoSpaceDE w:val="0"/>
        <w:autoSpaceDN w:val="0"/>
        <w:adjustRightInd w:val="0"/>
        <w:ind w:left="280"/>
        <w:rPr>
          <w:rFonts w:ascii="Times New Roman CYR" w:hAnsi="Times New Roman CYR" w:cs="Times New Roman CYR"/>
        </w:rPr>
      </w:pPr>
      <w:r w:rsidRPr="002D2952">
        <w:rPr>
          <w:rFonts w:ascii="Times New Roman CYR" w:hAnsi="Times New Roman CYR" w:cs="Times New Roman CYR"/>
          <w:sz w:val="26"/>
          <w:szCs w:val="26"/>
          <w:u w:val="single"/>
        </w:rPr>
        <w:t>Кадастровый</w:t>
      </w:r>
      <w:r>
        <w:rPr>
          <w:rFonts w:ascii="Times New Roman CYR" w:hAnsi="Times New Roman CYR" w:cs="Times New Roman CYR"/>
          <w:sz w:val="26"/>
          <w:szCs w:val="26"/>
          <w:u w:val="single"/>
        </w:rPr>
        <w:t>(ые)</w:t>
      </w:r>
      <w:r w:rsidRPr="002D2952">
        <w:rPr>
          <w:rFonts w:ascii="Times New Roman CYR" w:hAnsi="Times New Roman CYR" w:cs="Times New Roman CYR"/>
          <w:sz w:val="26"/>
          <w:szCs w:val="26"/>
          <w:u w:val="single"/>
        </w:rPr>
        <w:t xml:space="preserve"> номер</w:t>
      </w:r>
      <w:r>
        <w:rPr>
          <w:rFonts w:ascii="Times New Roman CYR" w:hAnsi="Times New Roman CYR" w:cs="Times New Roman CYR"/>
          <w:sz w:val="26"/>
          <w:szCs w:val="26"/>
          <w:u w:val="single"/>
        </w:rPr>
        <w:t>(а)</w:t>
      </w:r>
      <w:r w:rsidRPr="002D2952">
        <w:rPr>
          <w:rFonts w:ascii="Times New Roman CYR" w:hAnsi="Times New Roman CYR" w:cs="Times New Roman CYR"/>
          <w:u w:val="single"/>
        </w:rPr>
        <w:tab/>
      </w:r>
      <w:r w:rsidRPr="00174C20">
        <w:rPr>
          <w:rFonts w:ascii="Times New Roman CYR" w:hAnsi="Times New Roman CYR" w:cs="Times New Roman CYR"/>
        </w:rPr>
        <w:t>_____________________________________</w:t>
      </w:r>
      <w:r w:rsidRPr="00174C20">
        <w:rPr>
          <w:rFonts w:ascii="Times New Roman CYR" w:hAnsi="Times New Roman CYR" w:cs="Times New Roman CYR"/>
          <w:sz w:val="26"/>
          <w:szCs w:val="26"/>
        </w:rPr>
        <w:t>, д</w:t>
      </w:r>
      <w:r w:rsidRPr="002D2952">
        <w:rPr>
          <w:rFonts w:ascii="Times New Roman CYR" w:hAnsi="Times New Roman CYR" w:cs="Times New Roman CYR"/>
          <w:sz w:val="26"/>
          <w:szCs w:val="26"/>
          <w:u w:val="single"/>
        </w:rPr>
        <w:t>ля целей</w:t>
      </w:r>
      <w:r w:rsidRPr="00174C20">
        <w:rPr>
          <w:rFonts w:ascii="Times New Roman CYR" w:hAnsi="Times New Roman CYR" w:cs="Times New Roman CYR"/>
          <w:sz w:val="26"/>
          <w:szCs w:val="26"/>
        </w:rPr>
        <w:t>______________________________</w:t>
      </w:r>
      <w:r>
        <w:rPr>
          <w:rFonts w:ascii="Times New Roman CYR" w:hAnsi="Times New Roman CYR" w:cs="Times New Roman CYR"/>
          <w:sz w:val="26"/>
          <w:szCs w:val="26"/>
        </w:rPr>
        <w:t>__________________________________</w:t>
      </w:r>
    </w:p>
    <w:p w14:paraId="14FA4774" w14:textId="77777777" w:rsidR="00693D94" w:rsidRPr="00174C20" w:rsidRDefault="00693D94" w:rsidP="00693D94">
      <w:pPr>
        <w:autoSpaceDE w:val="0"/>
        <w:autoSpaceDN w:val="0"/>
        <w:adjustRightInd w:val="0"/>
        <w:spacing w:line="234" w:lineRule="atLeast"/>
        <w:ind w:left="280" w:firstLine="149"/>
        <w:jc w:val="center"/>
      </w:pPr>
      <w:r w:rsidRPr="00174C20">
        <w:t>(указывается цель, для которой запрашивается градостроительный план -строительство, реконструкция</w:t>
      </w:r>
      <w:r>
        <w:t>, вид объекта, назначение</w:t>
      </w:r>
      <w:r w:rsidRPr="00174C20">
        <w:t>)</w:t>
      </w:r>
    </w:p>
    <w:p w14:paraId="6093EFFA" w14:textId="77777777" w:rsidR="00693D94" w:rsidRPr="0055633F" w:rsidRDefault="00693D94" w:rsidP="00693D94">
      <w:pPr>
        <w:autoSpaceDE w:val="0"/>
        <w:autoSpaceDN w:val="0"/>
        <w:adjustRightInd w:val="0"/>
        <w:spacing w:line="20" w:lineRule="atLeast"/>
        <w:rPr>
          <w:rFonts w:ascii="Calibri" w:hAnsi="Calibri" w:cs="Calibri"/>
        </w:rPr>
      </w:pPr>
    </w:p>
    <w:p w14:paraId="266A248F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</w:t>
      </w:r>
    </w:p>
    <w:p w14:paraId="51095A84" w14:textId="77777777" w:rsidR="00693D94" w:rsidRPr="00174C20" w:rsidRDefault="00693D94" w:rsidP="00693D94">
      <w:pPr>
        <w:autoSpaceDE w:val="0"/>
        <w:autoSpaceDN w:val="0"/>
        <w:adjustRightInd w:val="0"/>
        <w:ind w:left="420"/>
        <w:jc w:val="center"/>
        <w:rPr>
          <w:rFonts w:ascii="Times New Roman CYR" w:hAnsi="Times New Roman CYR" w:cs="Times New Roman CYR"/>
        </w:rPr>
      </w:pPr>
      <w:r w:rsidRPr="00174C20">
        <w:t>(</w:t>
      </w:r>
      <w:r w:rsidRPr="00174C20">
        <w:rPr>
          <w:rFonts w:ascii="Times New Roman CYR" w:hAnsi="Times New Roman CYR" w:cs="Times New Roman CYR"/>
        </w:rPr>
        <w:t>указывается предполагаемый вид использования)</w:t>
      </w:r>
    </w:p>
    <w:p w14:paraId="6EE24840" w14:textId="77777777" w:rsidR="00693D94" w:rsidRPr="0055633F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</w:rPr>
      </w:pPr>
    </w:p>
    <w:p w14:paraId="79FAB855" w14:textId="77777777" w:rsidR="00693D94" w:rsidRPr="0055633F" w:rsidRDefault="00693D94" w:rsidP="00693D94">
      <w:pPr>
        <w:autoSpaceDE w:val="0"/>
        <w:autoSpaceDN w:val="0"/>
        <w:adjustRightInd w:val="0"/>
        <w:spacing w:line="219" w:lineRule="atLeast"/>
        <w:rPr>
          <w:rFonts w:ascii="Calibri" w:hAnsi="Calibri" w:cs="Calibri"/>
        </w:rPr>
      </w:pPr>
    </w:p>
    <w:p w14:paraId="227E831A" w14:textId="77777777" w:rsidR="00693D94" w:rsidRDefault="00693D94" w:rsidP="00693D94">
      <w:pPr>
        <w:tabs>
          <w:tab w:val="left" w:pos="8460"/>
        </w:tabs>
        <w:autoSpaceDE w:val="0"/>
        <w:autoSpaceDN w:val="0"/>
        <w:adjustRightInd w:val="0"/>
        <w:ind w:left="6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Приложение: перечень материалов и материалы на</w:t>
      </w:r>
      <w:r w:rsidRPr="00174C20"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sz w:val="25"/>
          <w:szCs w:val="25"/>
        </w:rPr>
        <w:t>листах.</w:t>
      </w:r>
    </w:p>
    <w:p w14:paraId="6A783769" w14:textId="77777777" w:rsidR="00693D94" w:rsidRPr="0055633F" w:rsidRDefault="00693D94" w:rsidP="00693D94">
      <w:pPr>
        <w:autoSpaceDE w:val="0"/>
        <w:autoSpaceDN w:val="0"/>
        <w:adjustRightInd w:val="0"/>
        <w:spacing w:line="20" w:lineRule="atLeast"/>
        <w:rPr>
          <w:rFonts w:ascii="Calibri" w:hAnsi="Calibri" w:cs="Calibri"/>
        </w:rPr>
      </w:pPr>
    </w:p>
    <w:p w14:paraId="20F2B57A" w14:textId="77777777" w:rsidR="00693D94" w:rsidRPr="00174C20" w:rsidRDefault="00693D94" w:rsidP="00693D94">
      <w:pPr>
        <w:pStyle w:val="a4"/>
        <w:ind w:right="360"/>
        <w:rPr>
          <w:sz w:val="20"/>
          <w:szCs w:val="20"/>
        </w:rPr>
      </w:pPr>
      <w:r w:rsidRPr="00174C20">
        <w:rPr>
          <w:sz w:val="20"/>
          <w:szCs w:val="20"/>
        </w:rPr>
        <w:t>В случае подачи заявления на выдачу градостроительного плана смежных земельных участков, указываются кадастровые номера и адреса всех земельных участков (с отметкой «смежные» и «для строительства объекта, не являющегося линейным объектом, на смежных земельных участках»)</w:t>
      </w:r>
    </w:p>
    <w:p w14:paraId="1A28C63D" w14:textId="77777777" w:rsidR="00693D94" w:rsidRPr="0055633F" w:rsidRDefault="00693D94" w:rsidP="00693D94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9DF7D" w14:textId="77777777" w:rsidR="00693D94" w:rsidRPr="0055633F" w:rsidRDefault="00693D94" w:rsidP="00693D94">
      <w:pPr>
        <w:autoSpaceDE w:val="0"/>
        <w:autoSpaceDN w:val="0"/>
        <w:adjustRightInd w:val="0"/>
        <w:spacing w:line="199" w:lineRule="atLeast"/>
        <w:rPr>
          <w:rFonts w:ascii="Calibri" w:hAnsi="Calibri" w:cs="Calibri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40"/>
        <w:gridCol w:w="520"/>
        <w:gridCol w:w="1100"/>
        <w:gridCol w:w="680"/>
        <w:gridCol w:w="520"/>
        <w:gridCol w:w="820"/>
        <w:gridCol w:w="5220"/>
      </w:tblGrid>
      <w:tr w:rsidR="00693D94" w14:paraId="03882459" w14:textId="77777777" w:rsidTr="00DE7350">
        <w:trPr>
          <w:trHeight w:val="299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0F8346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2BC521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3685BD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B57C27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68AB81" w14:textId="77777777" w:rsidR="00693D94" w:rsidRPr="0034232F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93D94" w14:paraId="0851FB5D" w14:textId="77777777" w:rsidTr="00DE7350">
        <w:trPr>
          <w:trHeight w:val="35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E70B74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AF1F8E" w14:textId="77777777" w:rsidR="00693D94" w:rsidRDefault="00693D94" w:rsidP="00DE7350">
            <w:pPr>
              <w:autoSpaceDE w:val="0"/>
              <w:autoSpaceDN w:val="0"/>
              <w:adjustRightInd w:val="0"/>
              <w:ind w:right="26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5A7030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EC6F6" w14:textId="77777777" w:rsidR="00693D94" w:rsidRDefault="00693D94" w:rsidP="00DE7350">
            <w:pPr>
              <w:autoSpaceDE w:val="0"/>
              <w:autoSpaceDN w:val="0"/>
              <w:adjustRightInd w:val="0"/>
              <w:ind w:right="13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73D04B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0A89B7" w14:textId="77777777" w:rsidR="00693D94" w:rsidRDefault="00693D94" w:rsidP="00DE7350">
            <w:pPr>
              <w:autoSpaceDE w:val="0"/>
              <w:autoSpaceDN w:val="0"/>
              <w:adjustRightInd w:val="0"/>
              <w:ind w:left="1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г.</w:t>
            </w:r>
          </w:p>
        </w:tc>
      </w:tr>
      <w:tr w:rsidR="00693D94" w14:paraId="5B0E4A52" w14:textId="77777777" w:rsidTr="00DE7350">
        <w:trPr>
          <w:trHeight w:val="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24D602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3C32DF8C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B6C904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2D4A590C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46FCD9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765EE25A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E8883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7B67E021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93D94" w14:paraId="579B25CD" w14:textId="77777777" w:rsidTr="00DE7350">
        <w:trPr>
          <w:trHeight w:val="329"/>
        </w:trPr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462133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дата обращения заявителя)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749391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A4E0D0C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576A6F" w14:textId="77777777" w:rsidR="00693D94" w:rsidRDefault="00693D94" w:rsidP="00DE7350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подпись)</w:t>
            </w:r>
          </w:p>
        </w:tc>
      </w:tr>
    </w:tbl>
    <w:p w14:paraId="7605FE83" w14:textId="77777777" w:rsidR="00693D94" w:rsidRDefault="00693D94" w:rsidP="00693D94">
      <w:pPr>
        <w:autoSpaceDE w:val="0"/>
        <w:autoSpaceDN w:val="0"/>
        <w:adjustRightInd w:val="0"/>
        <w:spacing w:line="76" w:lineRule="atLeast"/>
        <w:rPr>
          <w:rFonts w:ascii="Calibri" w:hAnsi="Calibri" w:cs="Calibri"/>
          <w:lang w:val="en-US"/>
        </w:rPr>
      </w:pPr>
    </w:p>
    <w:p w14:paraId="5F01EE02" w14:textId="77777777" w:rsidR="00693D94" w:rsidRDefault="00693D94" w:rsidP="00693D94">
      <w:pPr>
        <w:tabs>
          <w:tab w:val="left" w:pos="1356"/>
        </w:tabs>
        <w:autoSpaceDE w:val="0"/>
        <w:autoSpaceDN w:val="0"/>
        <w:adjustRightInd w:val="0"/>
        <w:spacing w:line="235" w:lineRule="atLeast"/>
        <w:ind w:left="1086" w:right="1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целях получения государственной услуги даю согласие сектору имущественных отношений и архитектуры на обработку своих персональных данных, указанных в настоящем заявлении, а также в приложенных материалах, в соответствии с Федеральным законом от </w:t>
      </w:r>
      <w:r w:rsidRPr="0055633F">
        <w:rPr>
          <w:sz w:val="26"/>
          <w:szCs w:val="26"/>
        </w:rPr>
        <w:t>27.07.2006</w:t>
      </w:r>
      <w:r>
        <w:t xml:space="preserve"> </w:t>
      </w:r>
      <w:r>
        <w:rPr>
          <w:sz w:val="26"/>
          <w:szCs w:val="26"/>
          <w:lang w:val="en-US"/>
        </w:rPr>
        <w:t>N</w:t>
      </w:r>
      <w:r w:rsidRPr="0055633F">
        <w:tab/>
      </w:r>
      <w:r w:rsidRPr="0055633F">
        <w:rPr>
          <w:sz w:val="26"/>
          <w:szCs w:val="26"/>
        </w:rPr>
        <w:t>152</w:t>
      </w:r>
      <w:r w:rsidRPr="0055633F">
        <w:tab/>
      </w:r>
      <w:r w:rsidRPr="0055633F">
        <w:rPr>
          <w:sz w:val="26"/>
          <w:szCs w:val="26"/>
        </w:rPr>
        <w:t>"</w:t>
      </w:r>
      <w:r>
        <w:rPr>
          <w:rFonts w:ascii="Times New Roman CYR" w:hAnsi="Times New Roman CYR" w:cs="Times New Roman CYR"/>
          <w:sz w:val="26"/>
          <w:szCs w:val="26"/>
        </w:rPr>
        <w:t>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6"/>
          <w:szCs w:val="26"/>
        </w:rPr>
        <w:t>персональных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5"/>
          <w:szCs w:val="25"/>
        </w:rPr>
        <w:t>данных".</w:t>
      </w:r>
    </w:p>
    <w:p w14:paraId="6814BDD5" w14:textId="77777777" w:rsidR="00693D94" w:rsidRPr="0055633F" w:rsidRDefault="00693D94" w:rsidP="00693D94">
      <w:pPr>
        <w:autoSpaceDE w:val="0"/>
        <w:autoSpaceDN w:val="0"/>
        <w:adjustRightInd w:val="0"/>
        <w:spacing w:line="301" w:lineRule="atLeast"/>
        <w:rPr>
          <w:rFonts w:ascii="Calibri" w:hAnsi="Calibri" w:cs="Calibri"/>
        </w:rPr>
      </w:pPr>
    </w:p>
    <w:p w14:paraId="7EC37EEC" w14:textId="77777777" w:rsidR="00693D94" w:rsidRDefault="00693D94" w:rsidP="00693D94">
      <w:pPr>
        <w:tabs>
          <w:tab w:val="left" w:pos="2020"/>
          <w:tab w:val="left" w:pos="3500"/>
          <w:tab w:val="left" w:pos="4760"/>
          <w:tab w:val="left" w:pos="5180"/>
          <w:tab w:val="left" w:pos="5740"/>
          <w:tab w:val="left" w:pos="6260"/>
          <w:tab w:val="left" w:pos="7740"/>
          <w:tab w:val="left" w:pos="8180"/>
          <w:tab w:val="left" w:pos="8740"/>
          <w:tab w:val="left" w:pos="9260"/>
          <w:tab w:val="left" w:pos="10200"/>
        </w:tabs>
        <w:autoSpaceDE w:val="0"/>
        <w:autoSpaceDN w:val="0"/>
        <w:adjustRightInd w:val="0"/>
        <w:ind w:left="6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>Настоящее</w:t>
      </w:r>
      <w:r>
        <w:rPr>
          <w:rFonts w:ascii="Times New Roman CYR" w:hAnsi="Times New Roman CYR" w:cs="Times New Roman CYR"/>
          <w:sz w:val="26"/>
          <w:szCs w:val="26"/>
        </w:rPr>
        <w:tab/>
        <w:t>соглашение</w:t>
      </w:r>
      <w:r>
        <w:rPr>
          <w:rFonts w:ascii="Times New Roman CYR" w:hAnsi="Times New Roman CYR" w:cs="Times New Roman CYR"/>
          <w:sz w:val="26"/>
          <w:szCs w:val="26"/>
        </w:rPr>
        <w:tab/>
        <w:t>действует</w:t>
      </w:r>
      <w:r>
        <w:rPr>
          <w:rFonts w:ascii="Times New Roman CYR" w:hAnsi="Times New Roman CYR" w:cs="Times New Roman CYR"/>
          <w:sz w:val="26"/>
          <w:szCs w:val="26"/>
        </w:rPr>
        <w:tab/>
        <w:t>со</w:t>
      </w:r>
      <w:r>
        <w:rPr>
          <w:rFonts w:ascii="Times New Roman CYR" w:hAnsi="Times New Roman CYR" w:cs="Times New Roman CYR"/>
          <w:sz w:val="26"/>
          <w:szCs w:val="26"/>
        </w:rPr>
        <w:tab/>
        <w:t>дня</w:t>
      </w:r>
      <w:r>
        <w:rPr>
          <w:rFonts w:ascii="Times New Roman CYR" w:hAnsi="Times New Roman CYR" w:cs="Times New Roman CYR"/>
          <w:sz w:val="26"/>
          <w:szCs w:val="26"/>
        </w:rPr>
        <w:tab/>
        <w:t>его</w:t>
      </w:r>
      <w:r>
        <w:rPr>
          <w:rFonts w:ascii="Times New Roman CYR" w:hAnsi="Times New Roman CYR" w:cs="Times New Roman CYR"/>
          <w:sz w:val="26"/>
          <w:szCs w:val="26"/>
        </w:rPr>
        <w:tab/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ab/>
        <w:t>до</w:t>
      </w:r>
      <w:r>
        <w:rPr>
          <w:rFonts w:ascii="Times New Roman CYR" w:hAnsi="Times New Roman CYR" w:cs="Times New Roman CYR"/>
          <w:sz w:val="26"/>
          <w:szCs w:val="26"/>
        </w:rPr>
        <w:tab/>
        <w:t>дня</w:t>
      </w:r>
      <w:r>
        <w:rPr>
          <w:rFonts w:ascii="Times New Roman CYR" w:hAnsi="Times New Roman CYR" w:cs="Times New Roman CYR"/>
          <w:sz w:val="26"/>
          <w:szCs w:val="26"/>
        </w:rPr>
        <w:tab/>
        <w:t>его</w:t>
      </w:r>
      <w:r>
        <w:rPr>
          <w:rFonts w:ascii="Times New Roman CYR" w:hAnsi="Times New Roman CYR" w:cs="Times New Roman CYR"/>
          <w:sz w:val="26"/>
          <w:szCs w:val="26"/>
        </w:rPr>
        <w:tab/>
        <w:t>отзыва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5"/>
          <w:szCs w:val="25"/>
        </w:rPr>
        <w:t>в</w:t>
      </w:r>
    </w:p>
    <w:tbl>
      <w:tblPr>
        <w:tblW w:w="9019" w:type="dxa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40"/>
        <w:gridCol w:w="520"/>
        <w:gridCol w:w="1100"/>
        <w:gridCol w:w="680"/>
        <w:gridCol w:w="520"/>
        <w:gridCol w:w="820"/>
        <w:gridCol w:w="4339"/>
      </w:tblGrid>
      <w:tr w:rsidR="00693D94" w14:paraId="77428586" w14:textId="77777777" w:rsidTr="00DE7350">
        <w:trPr>
          <w:trHeight w:val="298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E92F2D" w14:textId="77777777" w:rsidR="00693D94" w:rsidRDefault="00693D94" w:rsidP="00DE7350">
            <w:pPr>
              <w:autoSpaceDE w:val="0"/>
              <w:autoSpaceDN w:val="0"/>
              <w:adjustRightInd w:val="0"/>
              <w:spacing w:line="297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письменной форме.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C3AC8A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EDFC8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9BD799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AAB72F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93D94" w14:paraId="6F79C5F3" w14:textId="77777777" w:rsidTr="00DE7350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0964D5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6E22A8" w14:textId="77777777" w:rsidR="00693D94" w:rsidRDefault="00693D94" w:rsidP="00DE7350">
            <w:pPr>
              <w:autoSpaceDE w:val="0"/>
              <w:autoSpaceDN w:val="0"/>
              <w:adjustRightInd w:val="0"/>
              <w:ind w:right="26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347AB8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54D012" w14:textId="77777777" w:rsidR="00693D94" w:rsidRDefault="00693D94" w:rsidP="00DE7350">
            <w:pPr>
              <w:autoSpaceDE w:val="0"/>
              <w:autoSpaceDN w:val="0"/>
              <w:adjustRightInd w:val="0"/>
              <w:ind w:right="13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BEF352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894DC8" w14:textId="77777777" w:rsidR="00693D94" w:rsidRDefault="00693D94" w:rsidP="00DE7350">
            <w:pPr>
              <w:autoSpaceDE w:val="0"/>
              <w:autoSpaceDN w:val="0"/>
              <w:adjustRightInd w:val="0"/>
              <w:ind w:left="1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г.</w:t>
            </w:r>
          </w:p>
        </w:tc>
      </w:tr>
      <w:tr w:rsidR="00693D94" w14:paraId="3495FE95" w14:textId="77777777" w:rsidTr="00DE7350">
        <w:trPr>
          <w:trHeight w:val="2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BE261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36187AAE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273E13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50854913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514681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5D0A8C37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B21383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bottom"/>
          </w:tcPr>
          <w:p w14:paraId="62A37A41" w14:textId="77777777" w:rsidR="00693D94" w:rsidRDefault="00693D94" w:rsidP="00DE7350">
            <w:pPr>
              <w:autoSpaceDE w:val="0"/>
              <w:autoSpaceDN w:val="0"/>
              <w:adjustRightInd w:val="0"/>
              <w:spacing w:line="20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693D94" w14:paraId="735A630D" w14:textId="77777777" w:rsidTr="00DE7350">
        <w:trPr>
          <w:trHeight w:val="332"/>
        </w:trPr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547457" w14:textId="77777777" w:rsidR="00693D94" w:rsidRDefault="00693D94" w:rsidP="00DE7350">
            <w:pPr>
              <w:autoSpaceDE w:val="0"/>
              <w:autoSpaceDN w:val="0"/>
              <w:adjustRightInd w:val="0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дата обращения заявителя)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00221F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29C41E" w14:textId="77777777" w:rsidR="00693D94" w:rsidRDefault="00693D94" w:rsidP="00DE735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5B053" w14:textId="77777777" w:rsidR="00693D94" w:rsidRDefault="00693D94" w:rsidP="00DE7350">
            <w:pPr>
              <w:autoSpaceDE w:val="0"/>
              <w:autoSpaceDN w:val="0"/>
              <w:adjustRightInd w:val="0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подпись)</w:t>
            </w:r>
          </w:p>
        </w:tc>
      </w:tr>
    </w:tbl>
    <w:p w14:paraId="6D96D026" w14:textId="77777777" w:rsidR="00693D94" w:rsidRDefault="00693D94" w:rsidP="00693D94">
      <w:pPr>
        <w:autoSpaceDE w:val="0"/>
        <w:autoSpaceDN w:val="0"/>
        <w:adjustRightInd w:val="0"/>
        <w:spacing w:line="46" w:lineRule="atLeast"/>
        <w:rPr>
          <w:rFonts w:ascii="Calibri" w:hAnsi="Calibri" w:cs="Calibri"/>
          <w:lang w:val="en-US"/>
        </w:rPr>
      </w:pPr>
    </w:p>
    <w:p w14:paraId="4DBC2755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63DC683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AF5793D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638F758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1275D12D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CE65588" w14:textId="77777777" w:rsidR="00693D94" w:rsidRPr="0076287C" w:rsidRDefault="00693D94" w:rsidP="00693D94">
      <w:pPr>
        <w:autoSpaceDE w:val="0"/>
        <w:autoSpaceDN w:val="0"/>
        <w:adjustRightInd w:val="0"/>
        <w:spacing w:line="62" w:lineRule="atLeast"/>
        <w:ind w:left="284"/>
      </w:pPr>
      <w:r w:rsidRPr="0076287C">
        <w:t>В случае подачи заявления на выдачу градостроительного плана смежных земельных участков, являющих смежными, указываются номера и адреса всех земельных участков (с отметкой «смежные» и «для строительства ОКСа, не являющегося линейным объектом, на смежных земельных участках)</w:t>
      </w:r>
    </w:p>
    <w:p w14:paraId="3B6C265C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3F087D1A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43B41494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6E864C34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  <w:szCs w:val="28"/>
        </w:rPr>
      </w:pPr>
    </w:p>
    <w:p w14:paraId="312649F2" w14:textId="77777777" w:rsidR="00693D94" w:rsidRDefault="00693D94" w:rsidP="00693D94">
      <w:pPr>
        <w:autoSpaceDE w:val="0"/>
        <w:autoSpaceDN w:val="0"/>
        <w:adjustRightInd w:val="0"/>
        <w:ind w:right="18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br w:type="page"/>
      </w:r>
    </w:p>
    <w:p w14:paraId="24EFA7DA" w14:textId="160ACDD3" w:rsidR="00693D94" w:rsidRPr="00251F91" w:rsidRDefault="00693D94" w:rsidP="00693D94">
      <w:pPr>
        <w:autoSpaceDE w:val="0"/>
        <w:autoSpaceDN w:val="0"/>
        <w:adjustRightInd w:val="0"/>
        <w:ind w:left="4820" w:right="180"/>
        <w:jc w:val="both"/>
        <w:rPr>
          <w:rFonts w:ascii="Times New Roman CYR" w:hAnsi="Times New Roman CYR" w:cs="Times New Roman CYR"/>
          <w:sz w:val="24"/>
          <w:szCs w:val="24"/>
        </w:rPr>
      </w:pPr>
      <w:r w:rsidRPr="00251F91">
        <w:rPr>
          <w:rFonts w:ascii="Times New Roman CYR" w:hAnsi="Times New Roman CYR" w:cs="Times New Roman CYR"/>
          <w:sz w:val="24"/>
          <w:szCs w:val="24"/>
        </w:rPr>
        <w:lastRenderedPageBreak/>
        <w:t>Приложение № 5</w:t>
      </w:r>
      <w:r>
        <w:rPr>
          <w:rFonts w:ascii="Times New Roman CYR" w:hAnsi="Times New Roman CYR" w:cs="Times New Roman CYR"/>
          <w:sz w:val="24"/>
          <w:szCs w:val="24"/>
        </w:rPr>
        <w:t xml:space="preserve"> к </w:t>
      </w:r>
      <w:r w:rsidRPr="00251F91">
        <w:rPr>
          <w:rFonts w:ascii="Times New Roman CYR" w:hAnsi="Times New Roman CYR" w:cs="Times New Roman CYR"/>
          <w:sz w:val="24"/>
          <w:szCs w:val="24"/>
        </w:rPr>
        <w:t>по предоставлению муниципальной услуги «Предоставление градостроит</w:t>
      </w:r>
      <w:r>
        <w:rPr>
          <w:rFonts w:ascii="Times New Roman CYR" w:hAnsi="Times New Roman CYR" w:cs="Times New Roman CYR"/>
          <w:sz w:val="24"/>
          <w:szCs w:val="24"/>
        </w:rPr>
        <w:t xml:space="preserve">ельного плана </w:t>
      </w:r>
      <w:r w:rsidRPr="00251F91">
        <w:rPr>
          <w:rFonts w:ascii="Times New Roman CYR" w:hAnsi="Times New Roman CYR" w:cs="Times New Roman CYR"/>
          <w:sz w:val="24"/>
          <w:szCs w:val="24"/>
        </w:rPr>
        <w:t xml:space="preserve">земельного участка» Администрации </w:t>
      </w:r>
      <w:r w:rsidR="00D3688E">
        <w:rPr>
          <w:rFonts w:ascii="Times New Roman CYR" w:hAnsi="Times New Roman CYR" w:cs="Times New Roman CYR"/>
          <w:sz w:val="24"/>
          <w:szCs w:val="24"/>
        </w:rPr>
        <w:t>Щепкинского</w:t>
      </w:r>
      <w:r w:rsidRPr="00251F91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14:paraId="19070EFE" w14:textId="77777777" w:rsidR="00693D94" w:rsidRDefault="00693D94" w:rsidP="00693D94">
      <w:pPr>
        <w:autoSpaceDE w:val="0"/>
        <w:autoSpaceDN w:val="0"/>
        <w:adjustRightInd w:val="0"/>
        <w:ind w:right="180"/>
        <w:jc w:val="right"/>
        <w:rPr>
          <w:rFonts w:ascii="Times New Roman CYR" w:hAnsi="Times New Roman CYR" w:cs="Times New Roman CYR"/>
        </w:rPr>
      </w:pPr>
    </w:p>
    <w:p w14:paraId="3ED6F3F9" w14:textId="77777777" w:rsidR="00693D94" w:rsidRDefault="00693D94" w:rsidP="00693D94">
      <w:pPr>
        <w:autoSpaceDE w:val="0"/>
        <w:autoSpaceDN w:val="0"/>
        <w:adjustRightInd w:val="0"/>
        <w:ind w:left="-142" w:right="180"/>
        <w:jc w:val="center"/>
        <w:rPr>
          <w:rFonts w:ascii="Times New Roman CYR" w:hAnsi="Times New Roman CYR" w:cs="Times New Roman CYR"/>
          <w:b/>
          <w:szCs w:val="28"/>
        </w:rPr>
      </w:pPr>
    </w:p>
    <w:p w14:paraId="575A7F28" w14:textId="77777777" w:rsidR="00693D94" w:rsidRPr="005327AE" w:rsidRDefault="00693D94" w:rsidP="00693D94">
      <w:pPr>
        <w:autoSpaceDE w:val="0"/>
        <w:autoSpaceDN w:val="0"/>
        <w:adjustRightInd w:val="0"/>
        <w:ind w:left="-142" w:right="18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327AE">
        <w:rPr>
          <w:rFonts w:ascii="Times New Roman CYR" w:hAnsi="Times New Roman CYR" w:cs="Times New Roman CYR"/>
          <w:b/>
          <w:sz w:val="24"/>
          <w:szCs w:val="24"/>
        </w:rPr>
        <w:t>Блок схема</w:t>
      </w:r>
    </w:p>
    <w:p w14:paraId="45CD0A5B" w14:textId="77777777" w:rsidR="00693D94" w:rsidRPr="005327AE" w:rsidRDefault="00693D94" w:rsidP="00693D94">
      <w:pPr>
        <w:autoSpaceDE w:val="0"/>
        <w:autoSpaceDN w:val="0"/>
        <w:adjustRightInd w:val="0"/>
        <w:spacing w:line="321" w:lineRule="atLeast"/>
        <w:ind w:left="-142"/>
        <w:rPr>
          <w:rFonts w:ascii="Calibri" w:hAnsi="Calibri" w:cs="Calibri"/>
          <w:b/>
          <w:sz w:val="24"/>
          <w:szCs w:val="24"/>
        </w:rPr>
      </w:pPr>
    </w:p>
    <w:p w14:paraId="66132351" w14:textId="77777777" w:rsidR="00693D94" w:rsidRPr="005327AE" w:rsidRDefault="00693D94" w:rsidP="00693D94">
      <w:pPr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327AE">
        <w:rPr>
          <w:rFonts w:ascii="Times New Roman CYR" w:hAnsi="Times New Roman CYR" w:cs="Times New Roman CYR"/>
          <w:b/>
          <w:sz w:val="24"/>
          <w:szCs w:val="24"/>
        </w:rPr>
        <w:t>Предоставление градостроительного</w:t>
      </w:r>
    </w:p>
    <w:p w14:paraId="073EC79A" w14:textId="77777777" w:rsidR="00693D94" w:rsidRPr="005327AE" w:rsidRDefault="00693D94" w:rsidP="00693D94">
      <w:pPr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327AE">
        <w:rPr>
          <w:rFonts w:ascii="Times New Roman CYR" w:hAnsi="Times New Roman CYR" w:cs="Times New Roman CYR"/>
          <w:b/>
          <w:sz w:val="24"/>
          <w:szCs w:val="24"/>
        </w:rPr>
        <w:t>плана земельного участка</w:t>
      </w:r>
    </w:p>
    <w:p w14:paraId="0E7C0503" w14:textId="77777777" w:rsidR="00693D94" w:rsidRPr="005327AE" w:rsidRDefault="00693D94" w:rsidP="00693D94">
      <w:pPr>
        <w:autoSpaceDE w:val="0"/>
        <w:autoSpaceDN w:val="0"/>
        <w:adjustRightInd w:val="0"/>
        <w:spacing w:line="204" w:lineRule="atLeast"/>
        <w:rPr>
          <w:rFonts w:ascii="Calibri" w:hAnsi="Calibri" w:cs="Calibri"/>
          <w:b/>
          <w:sz w:val="24"/>
          <w:szCs w:val="24"/>
        </w:rPr>
      </w:pPr>
    </w:p>
    <w:p w14:paraId="46D9020E" w14:textId="77777777" w:rsidR="00693D94" w:rsidRPr="005327AE" w:rsidRDefault="00693D94" w:rsidP="00693D94">
      <w:pPr>
        <w:autoSpaceDE w:val="0"/>
        <w:autoSpaceDN w:val="0"/>
        <w:adjustRightInd w:val="0"/>
        <w:ind w:right="280"/>
        <w:jc w:val="center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sz w:val="24"/>
          <w:szCs w:val="24"/>
        </w:rPr>
        <w:t>Обращение заявителя</w:t>
      </w:r>
    </w:p>
    <w:p w14:paraId="0E30B53F" w14:textId="77777777" w:rsidR="00693D94" w:rsidRPr="005327AE" w:rsidRDefault="00693D94" w:rsidP="00693D94">
      <w:pPr>
        <w:autoSpaceDE w:val="0"/>
        <w:autoSpaceDN w:val="0"/>
        <w:adjustRightInd w:val="0"/>
        <w:spacing w:line="335" w:lineRule="atLeast"/>
        <w:rPr>
          <w:rFonts w:ascii="Calibri" w:hAnsi="Calibri" w:cs="Calibri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8D8B86" wp14:editId="262E8413">
                <wp:simplePos x="0" y="0"/>
                <wp:positionH relativeFrom="column">
                  <wp:posOffset>215265</wp:posOffset>
                </wp:positionH>
                <wp:positionV relativeFrom="paragraph">
                  <wp:posOffset>172085</wp:posOffset>
                </wp:positionV>
                <wp:extent cx="1371600" cy="8191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7CBE3" w14:textId="22AF5B66" w:rsidR="00693D94" w:rsidRDefault="00693D94" w:rsidP="00693D94"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Администрацию </w:t>
                            </w:r>
                            <w:r w:rsidR="00D3688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Щепкинского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D8B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.95pt;margin-top:13.55pt;width:108pt;height:6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">
                <v:textbox>
                  <w:txbxContent>
                    <w:p w14:paraId="62C7CBE3" w14:textId="22AF5B66" w:rsidR="00693D94" w:rsidRDefault="00693D94" w:rsidP="00693D94"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Администрацию </w:t>
                      </w:r>
                      <w:r w:rsidR="00D3688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Щепкинского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сельского поселения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920F" wp14:editId="0F293C64">
                <wp:simplePos x="0" y="0"/>
                <wp:positionH relativeFrom="column">
                  <wp:posOffset>1662430</wp:posOffset>
                </wp:positionH>
                <wp:positionV relativeFrom="paragraph">
                  <wp:posOffset>10160</wp:posOffset>
                </wp:positionV>
                <wp:extent cx="447675" cy="123825"/>
                <wp:effectExtent l="38100" t="0" r="285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E5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30.9pt;margin-top:.8pt;width:35.2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943B" wp14:editId="30897559">
                <wp:simplePos x="0" y="0"/>
                <wp:positionH relativeFrom="column">
                  <wp:posOffset>3672840</wp:posOffset>
                </wp:positionH>
                <wp:positionV relativeFrom="paragraph">
                  <wp:posOffset>10160</wp:posOffset>
                </wp:positionV>
                <wp:extent cx="419100" cy="123825"/>
                <wp:effectExtent l="0" t="0" r="762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4A81" id="Прямая со стрелкой 12" o:spid="_x0000_s1026" type="#_x0000_t32" style="position:absolute;margin-left:289.2pt;margin-top:.8pt;width:33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</w:p>
    <w:p w14:paraId="7DA5E369" w14:textId="77777777" w:rsidR="00693D94" w:rsidRPr="005327AE" w:rsidRDefault="00693D94" w:rsidP="00693D94">
      <w:pPr>
        <w:autoSpaceDE w:val="0"/>
        <w:autoSpaceDN w:val="0"/>
        <w:adjustRightInd w:val="0"/>
        <w:ind w:left="828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67AFF9" wp14:editId="38D6B8BA">
                <wp:simplePos x="0" y="0"/>
                <wp:positionH relativeFrom="column">
                  <wp:posOffset>3996690</wp:posOffset>
                </wp:positionH>
                <wp:positionV relativeFrom="paragraph">
                  <wp:posOffset>6985</wp:posOffset>
                </wp:positionV>
                <wp:extent cx="1371600" cy="1404620"/>
                <wp:effectExtent l="0" t="0" r="19050" b="1143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5001" w14:textId="77777777" w:rsidR="00693D94" w:rsidRDefault="00693D94" w:rsidP="00693D94"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7AFF9" id="_x0000_s1027" type="#_x0000_t202" style="position:absolute;left:0;text-align:left;margin-left:314.7pt;margin-top:.55pt;width:10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">
                <v:textbox style="mso-fit-shape-to-text:t">
                  <w:txbxContent>
                    <w:p w14:paraId="75605001" w14:textId="77777777" w:rsidR="00693D94" w:rsidRDefault="00693D94" w:rsidP="00693D94"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В МФЦ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235D1" w14:textId="77777777" w:rsidR="00693D94" w:rsidRPr="005327AE" w:rsidRDefault="00693D94" w:rsidP="00693D94">
      <w:pPr>
        <w:autoSpaceDE w:val="0"/>
        <w:autoSpaceDN w:val="0"/>
        <w:adjustRightInd w:val="0"/>
        <w:spacing w:line="6" w:lineRule="atLeast"/>
        <w:rPr>
          <w:rFonts w:ascii="Calibri" w:hAnsi="Calibri" w:cs="Calibri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9862C" wp14:editId="711D0E36">
                <wp:simplePos x="0" y="0"/>
                <wp:positionH relativeFrom="column">
                  <wp:posOffset>1567815</wp:posOffset>
                </wp:positionH>
                <wp:positionV relativeFrom="paragraph">
                  <wp:posOffset>12700</wp:posOffset>
                </wp:positionV>
                <wp:extent cx="2362200" cy="428625"/>
                <wp:effectExtent l="38100" t="0" r="190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A32D" id="Прямая со стрелкой 14" o:spid="_x0000_s1026" type="#_x0000_t32" style="position:absolute;margin-left:123.45pt;margin-top:1pt;width:186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</w:p>
    <w:p w14:paraId="35A78ABD" w14:textId="77777777" w:rsidR="00693D94" w:rsidRPr="005327AE" w:rsidRDefault="00693D94" w:rsidP="00693D94">
      <w:pPr>
        <w:tabs>
          <w:tab w:val="left" w:pos="1237"/>
        </w:tabs>
        <w:autoSpaceDE w:val="0"/>
        <w:autoSpaceDN w:val="0"/>
        <w:adjustRightInd w:val="0"/>
        <w:spacing w:line="241" w:lineRule="atLeast"/>
        <w:ind w:left="858" w:right="7720"/>
        <w:jc w:val="both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731B8" wp14:editId="48FB1C50">
                <wp:simplePos x="0" y="0"/>
                <wp:positionH relativeFrom="column">
                  <wp:posOffset>1196340</wp:posOffset>
                </wp:positionH>
                <wp:positionV relativeFrom="paragraph">
                  <wp:posOffset>493395</wp:posOffset>
                </wp:positionV>
                <wp:extent cx="1038225" cy="142875"/>
                <wp:effectExtent l="0" t="0" r="666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80C9" id="Прямая со стрелкой 13" o:spid="_x0000_s1026" type="#_x0000_t32" style="position:absolute;margin-left:94.2pt;margin-top:38.85pt;width:8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77823924" w14:textId="77777777" w:rsidR="00693D94" w:rsidRPr="005327AE" w:rsidRDefault="00693D94" w:rsidP="00693D94">
      <w:pPr>
        <w:tabs>
          <w:tab w:val="left" w:pos="7680"/>
        </w:tabs>
        <w:autoSpaceDE w:val="0"/>
        <w:autoSpaceDN w:val="0"/>
        <w:adjustRightInd w:val="0"/>
        <w:spacing w:line="183" w:lineRule="atLeast"/>
        <w:ind w:left="7700" w:right="980" w:hanging="4075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sz w:val="24"/>
          <w:szCs w:val="24"/>
        </w:rPr>
        <w:t>Рассмотрение обращения</w:t>
      </w:r>
      <w:r w:rsidRPr="005327AE">
        <w:rPr>
          <w:rFonts w:ascii="Times New Roman CYR" w:hAnsi="Times New Roman CYR" w:cs="Times New Roman CYR"/>
          <w:sz w:val="24"/>
          <w:szCs w:val="24"/>
        </w:rPr>
        <w:tab/>
      </w:r>
    </w:p>
    <w:p w14:paraId="59D71B07" w14:textId="77777777" w:rsidR="00693D94" w:rsidRPr="005327AE" w:rsidRDefault="00693D94" w:rsidP="00693D94">
      <w:pPr>
        <w:autoSpaceDE w:val="0"/>
        <w:autoSpaceDN w:val="0"/>
        <w:adjustRightInd w:val="0"/>
        <w:spacing w:line="297" w:lineRule="atLeast"/>
        <w:rPr>
          <w:rFonts w:ascii="Calibri" w:hAnsi="Calibri" w:cs="Calibri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9F2F1" wp14:editId="3569FC24">
                <wp:simplePos x="0" y="0"/>
                <wp:positionH relativeFrom="column">
                  <wp:posOffset>3034665</wp:posOffset>
                </wp:positionH>
                <wp:positionV relativeFrom="paragraph">
                  <wp:posOffset>13335</wp:posOffset>
                </wp:positionV>
                <wp:extent cx="45719" cy="219075"/>
                <wp:effectExtent l="38100" t="0" r="6921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67E7" id="Прямая со стрелкой 15" o:spid="_x0000_s1026" type="#_x0000_t32" style="position:absolute;margin-left:238.95pt;margin-top:1.05pt;width:3.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2C34CC9C" w14:textId="77777777" w:rsidR="00693D94" w:rsidRPr="005327AE" w:rsidRDefault="00693D94" w:rsidP="00693D94">
      <w:pPr>
        <w:autoSpaceDE w:val="0"/>
        <w:autoSpaceDN w:val="0"/>
        <w:adjustRightInd w:val="0"/>
        <w:ind w:right="420"/>
        <w:jc w:val="center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ABCD5" wp14:editId="572B035B">
                <wp:simplePos x="0" y="0"/>
                <wp:positionH relativeFrom="column">
                  <wp:posOffset>3310890</wp:posOffset>
                </wp:positionH>
                <wp:positionV relativeFrom="paragraph">
                  <wp:posOffset>148590</wp:posOffset>
                </wp:positionV>
                <wp:extent cx="381000" cy="352425"/>
                <wp:effectExtent l="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466D" id="Прямая со стрелкой 20" o:spid="_x0000_s1026" type="#_x0000_t32" style="position:absolute;margin-left:260.7pt;margin-top:11.7pt;width:30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sz w:val="24"/>
          <w:szCs w:val="24"/>
        </w:rPr>
        <w:t>Принятие решения</w:t>
      </w:r>
    </w:p>
    <w:p w14:paraId="009A5A30" w14:textId="77777777" w:rsidR="00693D94" w:rsidRPr="005327AE" w:rsidRDefault="00693D94" w:rsidP="00693D9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C9AF1" wp14:editId="5240E412">
                <wp:simplePos x="0" y="0"/>
                <wp:positionH relativeFrom="column">
                  <wp:posOffset>2063114</wp:posOffset>
                </wp:positionH>
                <wp:positionV relativeFrom="paragraph">
                  <wp:posOffset>11430</wp:posOffset>
                </wp:positionV>
                <wp:extent cx="314325" cy="30480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5FD1" id="Прямая со стрелкой 16" o:spid="_x0000_s1026" type="#_x0000_t32" style="position:absolute;margin-left:162.45pt;margin-top:.9pt;width:24.75pt;height:2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3C828AED" w14:textId="77777777" w:rsidR="00693D94" w:rsidRPr="005327AE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7718755F" w14:textId="77777777" w:rsidR="00693D94" w:rsidRPr="005327AE" w:rsidRDefault="00693D94" w:rsidP="00693D94">
      <w:pPr>
        <w:autoSpaceDE w:val="0"/>
        <w:autoSpaceDN w:val="0"/>
        <w:adjustRightInd w:val="0"/>
        <w:spacing w:line="332" w:lineRule="atLeast"/>
        <w:rPr>
          <w:rFonts w:ascii="Calibri" w:hAnsi="Calibri" w:cs="Calibri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7A5C2F" wp14:editId="572F4227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3000375" cy="838200"/>
                <wp:effectExtent l="0" t="0" r="28575" b="1905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3188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Об отказе в предоставлении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плана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57DA1CD9" w14:textId="77777777" w:rsidR="00693D94" w:rsidRPr="0078586B" w:rsidRDefault="00693D94" w:rsidP="00693D94">
                            <w:pPr>
                              <w:tabs>
                                <w:tab w:val="left" w:pos="2820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591A6FE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C2F" id="Надпись 6" o:spid="_x0000_s1028" type="#_x0000_t202" style="position:absolute;margin-left:185.05pt;margin-top:6.1pt;width:236.25pt;height:6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/xFAIAACY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">
                <v:textbox>
                  <w:txbxContent>
                    <w:p w14:paraId="52D53188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Об отказе в предоставлении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плана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57DA1CD9" w14:textId="77777777" w:rsidR="00693D94" w:rsidRPr="0078586B" w:rsidRDefault="00693D94" w:rsidP="00693D94">
                      <w:pPr>
                        <w:tabs>
                          <w:tab w:val="left" w:pos="2820"/>
                        </w:tabs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591A6FE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09AC28" wp14:editId="4D1E5A24">
                <wp:simplePos x="0" y="0"/>
                <wp:positionH relativeFrom="column">
                  <wp:posOffset>-70485</wp:posOffset>
                </wp:positionH>
                <wp:positionV relativeFrom="paragraph">
                  <wp:posOffset>58420</wp:posOffset>
                </wp:positionV>
                <wp:extent cx="2476500" cy="9715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C498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О п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ред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плана 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AC28" id="Надпись 3" o:spid="_x0000_s1029" type="#_x0000_t202" style="position:absolute;margin-left:-5.55pt;margin-top:4.6pt;width:195pt;height:7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QgFAIAACY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">
                <v:textbox>
                  <w:txbxContent>
                    <w:p w14:paraId="2EC7C498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О п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ред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плана 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5BA990" w14:textId="77777777" w:rsidR="00693D94" w:rsidRPr="005327AE" w:rsidRDefault="00693D94" w:rsidP="00693D94">
      <w:pPr>
        <w:autoSpaceDE w:val="0"/>
        <w:autoSpaceDN w:val="0"/>
        <w:adjustRightInd w:val="0"/>
        <w:spacing w:line="316" w:lineRule="atLeast"/>
        <w:rPr>
          <w:rFonts w:ascii="Calibri" w:hAnsi="Calibri" w:cs="Calibri"/>
          <w:sz w:val="24"/>
          <w:szCs w:val="24"/>
        </w:rPr>
      </w:pPr>
    </w:p>
    <w:p w14:paraId="5784AA17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</w:p>
    <w:p w14:paraId="177E17B7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</w:p>
    <w:p w14:paraId="5B6083CC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</w:p>
    <w:p w14:paraId="20AD0B6B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4E83A" wp14:editId="3FFDC80C">
                <wp:simplePos x="0" y="0"/>
                <wp:positionH relativeFrom="column">
                  <wp:posOffset>4491989</wp:posOffset>
                </wp:positionH>
                <wp:positionV relativeFrom="paragraph">
                  <wp:posOffset>6985</wp:posOffset>
                </wp:positionV>
                <wp:extent cx="64135" cy="314325"/>
                <wp:effectExtent l="57150" t="0" r="3111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F0BB" id="Прямая со стрелкой 22" o:spid="_x0000_s1026" type="#_x0000_t32" style="position:absolute;margin-left:353.7pt;margin-top:.55pt;width:5.05pt;height:2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03913" wp14:editId="6BCA30AB">
                <wp:simplePos x="0" y="0"/>
                <wp:positionH relativeFrom="column">
                  <wp:posOffset>1083946</wp:posOffset>
                </wp:positionH>
                <wp:positionV relativeFrom="paragraph">
                  <wp:posOffset>83185</wp:posOffset>
                </wp:positionV>
                <wp:extent cx="45719" cy="209550"/>
                <wp:effectExtent l="38100" t="0" r="6921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6802" id="Прямая со стрелкой 19" o:spid="_x0000_s1026" type="#_x0000_t32" style="position:absolute;margin-left:85.35pt;margin-top:6.55pt;width:3.6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299BC756" w14:textId="77777777" w:rsidR="00693D94" w:rsidRDefault="00693D94" w:rsidP="00693D94">
      <w:pPr>
        <w:tabs>
          <w:tab w:val="left" w:pos="2740"/>
        </w:tabs>
        <w:autoSpaceDE w:val="0"/>
        <w:autoSpaceDN w:val="0"/>
        <w:adjustRightInd w:val="0"/>
        <w:ind w:left="44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B9F4C0" wp14:editId="66EF417D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962275" cy="857250"/>
                <wp:effectExtent l="0" t="0" r="28575" b="1905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BA9A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Подготовка мотивированного отказа в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предоставлении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плана 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F4C0" id="Надпись 8" o:spid="_x0000_s1030" type="#_x0000_t202" style="position:absolute;left:0;text-align:left;margin-left:182.05pt;margin-top:17.55pt;width:233.25pt;height:67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">
                <v:textbox>
                  <w:txbxContent>
                    <w:p w14:paraId="2FEFBA9A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Подготовка мотивированного отказа в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предоставлении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плана 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B04D27" wp14:editId="1D8C847F">
                <wp:simplePos x="0" y="0"/>
                <wp:positionH relativeFrom="column">
                  <wp:posOffset>-118110</wp:posOffset>
                </wp:positionH>
                <wp:positionV relativeFrom="paragraph">
                  <wp:posOffset>184785</wp:posOffset>
                </wp:positionV>
                <wp:extent cx="2476500" cy="99060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0D6E" w14:textId="77777777" w:rsidR="00693D94" w:rsidRPr="0078586B" w:rsidRDefault="00693D94" w:rsidP="00693D94">
                            <w:pPr>
                              <w:tabs>
                                <w:tab w:val="left" w:pos="2820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Подготовка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распоряжения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Администрации о предоставлении утвержденного градостроительного плана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земельного участка</w:t>
                            </w:r>
                          </w:p>
                          <w:p w14:paraId="4FD0F673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4D27" id="Надпись 4" o:spid="_x0000_s1031" type="#_x0000_t202" style="position:absolute;left:0;text-align:left;margin-left:-9.3pt;margin-top:14.55pt;width:195pt;height:7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AYEQIAACY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">
                <v:textbox>
                  <w:txbxContent>
                    <w:p w14:paraId="2FB50D6E" w14:textId="77777777" w:rsidR="00693D94" w:rsidRPr="0078586B" w:rsidRDefault="00693D94" w:rsidP="00693D94">
                      <w:pPr>
                        <w:tabs>
                          <w:tab w:val="left" w:pos="2820"/>
                        </w:tabs>
                        <w:autoSpaceDE w:val="0"/>
                        <w:autoSpaceDN w:val="0"/>
                        <w:adjustRightInd w:val="0"/>
                        <w:ind w:left="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Подготовка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распоряжения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Администрации о предоставлении утвержденного градостроительного плана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земельного участка</w:t>
                      </w:r>
                    </w:p>
                    <w:p w14:paraId="4FD0F673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B0250" w14:textId="77777777" w:rsidR="00693D94" w:rsidRDefault="00693D94" w:rsidP="00693D94">
      <w:pPr>
        <w:autoSpaceDE w:val="0"/>
        <w:autoSpaceDN w:val="0"/>
        <w:adjustRightInd w:val="0"/>
        <w:spacing w:line="250" w:lineRule="atLeast"/>
        <w:ind w:left="40" w:right="420" w:firstLine="586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3BFDF" wp14:editId="1AA4AFA5">
                <wp:simplePos x="0" y="0"/>
                <wp:positionH relativeFrom="column">
                  <wp:posOffset>1050925</wp:posOffset>
                </wp:positionH>
                <wp:positionV relativeFrom="paragraph">
                  <wp:posOffset>1047750</wp:posOffset>
                </wp:positionV>
                <wp:extent cx="45719" cy="209550"/>
                <wp:effectExtent l="38100" t="0" r="6921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D74F" id="Прямая со стрелкой 7" o:spid="_x0000_s1026" type="#_x0000_t32" style="position:absolute;margin-left:82.75pt;margin-top:82.5pt;width:3.6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31A6B" wp14:editId="1B494DAB">
                <wp:simplePos x="0" y="0"/>
                <wp:positionH relativeFrom="column">
                  <wp:posOffset>4518660</wp:posOffset>
                </wp:positionH>
                <wp:positionV relativeFrom="paragraph">
                  <wp:posOffset>982345</wp:posOffset>
                </wp:positionV>
                <wp:extent cx="19050" cy="32385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F05AA" id="Прямая со стрелкой 18" o:spid="_x0000_s1026" type="#_x0000_t32" style="position:absolute;margin-left:355.8pt;margin-top:77.35pt;width:1.5pt;height:25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6AD48942" w14:textId="77777777" w:rsidR="00693D94" w:rsidRPr="005327AE" w:rsidRDefault="00693D94" w:rsidP="00693D94">
      <w:pPr>
        <w:autoSpaceDE w:val="0"/>
        <w:autoSpaceDN w:val="0"/>
        <w:adjustRightInd w:val="0"/>
        <w:spacing w:line="250" w:lineRule="atLeast"/>
        <w:ind w:left="40" w:right="420" w:firstLine="586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3567F2" wp14:editId="29E18C0D">
                <wp:simplePos x="0" y="0"/>
                <wp:positionH relativeFrom="column">
                  <wp:posOffset>-175260</wp:posOffset>
                </wp:positionH>
                <wp:positionV relativeFrom="paragraph">
                  <wp:posOffset>177165</wp:posOffset>
                </wp:positionV>
                <wp:extent cx="2476500" cy="628650"/>
                <wp:effectExtent l="0" t="0" r="19050" b="1905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165D" w14:textId="77777777" w:rsidR="00693D94" w:rsidRPr="005327AE" w:rsidRDefault="00693D94" w:rsidP="00693D94">
                            <w:pPr>
                              <w:tabs>
                                <w:tab w:val="left" w:pos="2740"/>
                              </w:tabs>
                              <w:autoSpaceDE w:val="0"/>
                              <w:autoSpaceDN w:val="0"/>
                              <w:adjustRightInd w:val="0"/>
                              <w:ind w:left="44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Выдача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утвержденного</w:t>
                            </w:r>
                          </w:p>
                          <w:p w14:paraId="57E7DBB4" w14:textId="77777777" w:rsidR="00693D94" w:rsidRPr="0078586B" w:rsidRDefault="00693D94" w:rsidP="00693D94">
                            <w:pPr>
                              <w:tabs>
                                <w:tab w:val="left" w:pos="2220"/>
                                <w:tab w:val="left" w:pos="31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ab/>
                              <w:t>плана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земельного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участка</w:t>
                            </w:r>
                          </w:p>
                          <w:p w14:paraId="74E47422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67F2" id="Надпись 5" o:spid="_x0000_s1032" type="#_x0000_t202" style="position:absolute;left:0;text-align:left;margin-left:-13.8pt;margin-top:13.95pt;width:19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">
                <v:textbox>
                  <w:txbxContent>
                    <w:p w14:paraId="6575165D" w14:textId="77777777" w:rsidR="00693D94" w:rsidRPr="005327AE" w:rsidRDefault="00693D94" w:rsidP="00693D94">
                      <w:pPr>
                        <w:tabs>
                          <w:tab w:val="left" w:pos="2740"/>
                        </w:tabs>
                        <w:autoSpaceDE w:val="0"/>
                        <w:autoSpaceDN w:val="0"/>
                        <w:adjustRightInd w:val="0"/>
                        <w:ind w:left="44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Выдача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утвержденного</w:t>
                      </w:r>
                    </w:p>
                    <w:p w14:paraId="57E7DBB4" w14:textId="77777777" w:rsidR="00693D94" w:rsidRPr="0078586B" w:rsidRDefault="00693D94" w:rsidP="00693D94">
                      <w:pPr>
                        <w:tabs>
                          <w:tab w:val="left" w:pos="2220"/>
                          <w:tab w:val="left" w:pos="310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ab/>
                        <w:t>плана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земельного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sz w:val="24"/>
                          <w:szCs w:val="24"/>
                        </w:rPr>
                        <w:t>участка</w:t>
                      </w:r>
                    </w:p>
                    <w:p w14:paraId="74E47422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7A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6A28CC7" w14:textId="77777777" w:rsidR="00693D94" w:rsidRPr="005327AE" w:rsidRDefault="00693D94" w:rsidP="00693D94">
      <w:pPr>
        <w:autoSpaceDE w:val="0"/>
        <w:autoSpaceDN w:val="0"/>
        <w:adjustRightInd w:val="0"/>
        <w:spacing w:line="232" w:lineRule="atLeast"/>
        <w:ind w:left="780"/>
        <w:rPr>
          <w:rFonts w:ascii="Times New Roman CYR" w:hAnsi="Times New Roman CYR" w:cs="Times New Roman CYR"/>
          <w:sz w:val="24"/>
          <w:szCs w:val="24"/>
        </w:rPr>
      </w:pPr>
      <w:r w:rsidRPr="005327A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C6A018" wp14:editId="7AF89C9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962275" cy="990600"/>
                <wp:effectExtent l="0" t="0" r="28575" b="1905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1825" w14:textId="77777777" w:rsidR="00693D94" w:rsidRPr="005327AE" w:rsidRDefault="00693D94" w:rsidP="00693D9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Отправка заявителю письменного</w:t>
                            </w:r>
                          </w:p>
                          <w:p w14:paraId="5A43FF28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ab/>
                              <w:t>об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ab/>
                              <w:t>отказе в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предоставлении муниципальной услуги 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градостроительного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27AE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плана земельного участка</w:t>
                            </w:r>
                            <w:r w:rsidRPr="005327AE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DA098D0" w14:textId="77777777" w:rsidR="00693D94" w:rsidRPr="0078586B" w:rsidRDefault="00693D94" w:rsidP="00693D94">
                            <w:pPr>
                              <w:tabs>
                                <w:tab w:val="left" w:pos="315"/>
                              </w:tabs>
                              <w:autoSpaceDE w:val="0"/>
                              <w:autoSpaceDN w:val="0"/>
                              <w:adjustRightInd w:val="0"/>
                              <w:spacing w:line="234" w:lineRule="atLeast"/>
                              <w:ind w:left="111" w:right="62"/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A018" id="Надпись 9" o:spid="_x0000_s1033" type="#_x0000_t202" style="position:absolute;left:0;text-align:left;margin-left:182.05pt;margin-top:1.05pt;width:233.25pt;height:78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5cFAIAACYEAAAOAAAAZHJzL2Uyb0RvYy54bWysU9tu2zAMfR+wfxD0vtgxcmmMOEWXLsOA&#10;7gJ0+wBZkmNhsqhJSuzs60fJaRp028swPQikSB2Sh+T6dug0OUrnFZiKTic5JdJwEMrsK/rt6+7N&#10;D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">
                <v:textbox>
                  <w:txbxContent>
                    <w:p w14:paraId="1E6D1825" w14:textId="77777777" w:rsidR="00693D94" w:rsidRPr="005327AE" w:rsidRDefault="00693D94" w:rsidP="00693D94">
                      <w:pPr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Отправка заявителю письменного</w:t>
                      </w:r>
                    </w:p>
                    <w:p w14:paraId="5A43FF28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уведомления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ab/>
                        <w:t>об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ab/>
                        <w:t>отказе в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предоставлении муниципальной услуги </w:t>
                      </w:r>
                      <w:r w:rsidRPr="005327AE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Предоставление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градостроительного</w:t>
                      </w:r>
                      <w:r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 xml:space="preserve"> </w:t>
                      </w:r>
                      <w:r w:rsidRPr="005327AE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плана земельного участка</w:t>
                      </w:r>
                      <w:r w:rsidRPr="005327AE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7DA098D0" w14:textId="77777777" w:rsidR="00693D94" w:rsidRPr="0078586B" w:rsidRDefault="00693D94" w:rsidP="00693D94">
                      <w:pPr>
                        <w:tabs>
                          <w:tab w:val="left" w:pos="315"/>
                        </w:tabs>
                        <w:autoSpaceDE w:val="0"/>
                        <w:autoSpaceDN w:val="0"/>
                        <w:adjustRightInd w:val="0"/>
                        <w:spacing w:line="234" w:lineRule="atLeast"/>
                        <w:ind w:left="111" w:right="62"/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 CYR" w:hAnsi="Times New Roman CYR" w:cs="Times New Roman CYR"/>
          <w:sz w:val="24"/>
          <w:szCs w:val="24"/>
        </w:rPr>
        <w:t xml:space="preserve">             </w:t>
      </w:r>
      <w:r w:rsidRPr="005327A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</w:t>
      </w:r>
    </w:p>
    <w:p w14:paraId="54FFAC65" w14:textId="77777777" w:rsidR="00693D94" w:rsidRPr="005327AE" w:rsidRDefault="00693D94" w:rsidP="00693D94">
      <w:pPr>
        <w:autoSpaceDE w:val="0"/>
        <w:autoSpaceDN w:val="0"/>
        <w:adjustRightInd w:val="0"/>
        <w:ind w:left="580"/>
        <w:rPr>
          <w:sz w:val="24"/>
          <w:szCs w:val="24"/>
        </w:rPr>
      </w:pPr>
      <w:r w:rsidRPr="005327A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</w:t>
      </w:r>
    </w:p>
    <w:p w14:paraId="6F859381" w14:textId="77777777" w:rsidR="00693D94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72789C85" w14:textId="77777777" w:rsidR="00693D94" w:rsidRPr="0078586B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18198072" w14:textId="77777777" w:rsidR="00693D94" w:rsidRPr="005327AE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25615F12" w14:textId="77777777" w:rsidR="00693D94" w:rsidRPr="005327AE" w:rsidRDefault="00693D94" w:rsidP="00693D94">
      <w:pPr>
        <w:autoSpaceDE w:val="0"/>
        <w:autoSpaceDN w:val="0"/>
        <w:adjustRightInd w:val="0"/>
        <w:spacing w:line="200" w:lineRule="atLeast"/>
        <w:rPr>
          <w:rFonts w:ascii="Calibri" w:hAnsi="Calibri" w:cs="Calibri"/>
          <w:sz w:val="24"/>
          <w:szCs w:val="24"/>
        </w:rPr>
      </w:pPr>
    </w:p>
    <w:p w14:paraId="2388FE39" w14:textId="77777777" w:rsidR="00693D94" w:rsidRDefault="00693D94" w:rsidP="00693D94">
      <w:pPr>
        <w:spacing w:after="76" w:line="259" w:lineRule="auto"/>
        <w:ind w:left="10" w:right="-15" w:hanging="10"/>
        <w:jc w:val="right"/>
        <w:rPr>
          <w:szCs w:val="28"/>
        </w:rPr>
      </w:pPr>
    </w:p>
    <w:p w14:paraId="1C1D0BE4" w14:textId="77777777" w:rsidR="00693D94" w:rsidRDefault="00693D94" w:rsidP="0036029A">
      <w:pPr>
        <w:rPr>
          <w:sz w:val="28"/>
          <w:szCs w:val="28"/>
        </w:rPr>
      </w:pPr>
    </w:p>
    <w:p w14:paraId="2C894246" w14:textId="77777777" w:rsidR="00693D94" w:rsidRDefault="00693D94" w:rsidP="0036029A">
      <w:pPr>
        <w:rPr>
          <w:sz w:val="28"/>
          <w:szCs w:val="28"/>
        </w:rPr>
      </w:pPr>
    </w:p>
    <w:p w14:paraId="70182DFE" w14:textId="77777777" w:rsidR="00693D94" w:rsidRDefault="00693D94" w:rsidP="0036029A">
      <w:pPr>
        <w:rPr>
          <w:sz w:val="28"/>
          <w:szCs w:val="28"/>
        </w:rPr>
      </w:pPr>
    </w:p>
    <w:p w14:paraId="7E9F71E4" w14:textId="77777777" w:rsidR="00693D94" w:rsidRDefault="00693D94" w:rsidP="0036029A">
      <w:pPr>
        <w:rPr>
          <w:sz w:val="28"/>
          <w:szCs w:val="28"/>
        </w:rPr>
      </w:pPr>
    </w:p>
    <w:p w14:paraId="6BC50183" w14:textId="77777777" w:rsidR="00693D94" w:rsidRDefault="00693D94" w:rsidP="0036029A">
      <w:pPr>
        <w:rPr>
          <w:sz w:val="28"/>
          <w:szCs w:val="28"/>
        </w:rPr>
      </w:pPr>
    </w:p>
    <w:p w14:paraId="1876D030" w14:textId="77777777" w:rsidR="00693D94" w:rsidRDefault="00693D94" w:rsidP="0036029A">
      <w:pPr>
        <w:rPr>
          <w:sz w:val="28"/>
          <w:szCs w:val="28"/>
        </w:rPr>
      </w:pPr>
    </w:p>
    <w:p w14:paraId="047C6B44" w14:textId="77777777" w:rsidR="00693D94" w:rsidRDefault="00693D94" w:rsidP="0036029A">
      <w:pPr>
        <w:rPr>
          <w:sz w:val="28"/>
          <w:szCs w:val="28"/>
        </w:rPr>
      </w:pPr>
    </w:p>
    <w:p w14:paraId="0F27BF29" w14:textId="77777777" w:rsidR="00693D94" w:rsidRDefault="00693D94" w:rsidP="0036029A">
      <w:pPr>
        <w:rPr>
          <w:sz w:val="28"/>
          <w:szCs w:val="28"/>
        </w:rPr>
      </w:pPr>
    </w:p>
    <w:p w14:paraId="7D3871CD" w14:textId="77777777" w:rsidR="00693D94" w:rsidRDefault="00693D94" w:rsidP="0036029A">
      <w:pPr>
        <w:rPr>
          <w:sz w:val="28"/>
          <w:szCs w:val="28"/>
        </w:rPr>
      </w:pPr>
    </w:p>
    <w:p w14:paraId="406A454D" w14:textId="77777777" w:rsidR="00693D94" w:rsidRDefault="00693D94" w:rsidP="0036029A">
      <w:pPr>
        <w:rPr>
          <w:sz w:val="28"/>
          <w:szCs w:val="28"/>
        </w:rPr>
      </w:pPr>
    </w:p>
    <w:p w14:paraId="16F28C07" w14:textId="77777777" w:rsidR="00693D94" w:rsidRDefault="00693D94" w:rsidP="0036029A">
      <w:pPr>
        <w:rPr>
          <w:sz w:val="28"/>
          <w:szCs w:val="28"/>
        </w:rPr>
      </w:pPr>
    </w:p>
    <w:p w14:paraId="057A64EC" w14:textId="77777777" w:rsidR="00693D94" w:rsidRDefault="00693D94" w:rsidP="0036029A">
      <w:pPr>
        <w:rPr>
          <w:sz w:val="28"/>
          <w:szCs w:val="28"/>
        </w:rPr>
      </w:pPr>
    </w:p>
    <w:p w14:paraId="6090B639" w14:textId="77777777" w:rsidR="00693D94" w:rsidRDefault="00693D94" w:rsidP="0036029A">
      <w:pPr>
        <w:rPr>
          <w:sz w:val="28"/>
          <w:szCs w:val="28"/>
        </w:rPr>
      </w:pPr>
    </w:p>
    <w:p w14:paraId="11D5B9DC" w14:textId="77777777" w:rsidR="00693D94" w:rsidRDefault="00693D94" w:rsidP="0036029A">
      <w:pPr>
        <w:rPr>
          <w:sz w:val="28"/>
          <w:szCs w:val="28"/>
        </w:rPr>
      </w:pPr>
    </w:p>
    <w:p w14:paraId="158D2C93" w14:textId="14C5F049" w:rsidR="003B3D29" w:rsidRPr="0036029A" w:rsidRDefault="003B3D29" w:rsidP="00C562E8">
      <w:pPr>
        <w:rPr>
          <w:sz w:val="28"/>
          <w:szCs w:val="28"/>
        </w:rPr>
      </w:pPr>
    </w:p>
    <w:p w14:paraId="089FD100" w14:textId="77777777" w:rsidR="00922F71" w:rsidRPr="0036029A" w:rsidRDefault="00922F71" w:rsidP="00C562E8">
      <w:pPr>
        <w:rPr>
          <w:sz w:val="28"/>
          <w:szCs w:val="28"/>
        </w:rPr>
      </w:pPr>
    </w:p>
    <w:p w14:paraId="7C62308B" w14:textId="77777777" w:rsidR="005D7AB1" w:rsidRDefault="005D7AB1" w:rsidP="00C562E8">
      <w:pPr>
        <w:rPr>
          <w:sz w:val="28"/>
          <w:szCs w:val="28"/>
        </w:rPr>
      </w:pPr>
      <w:bookmarkStart w:id="1" w:name="_Hlk104456316"/>
    </w:p>
    <w:p w14:paraId="74136E77" w14:textId="77777777" w:rsidR="0049603C" w:rsidRPr="0036029A" w:rsidRDefault="0049603C" w:rsidP="0049603C">
      <w:pPr>
        <w:jc w:val="both"/>
        <w:rPr>
          <w:sz w:val="28"/>
          <w:szCs w:val="28"/>
        </w:rPr>
      </w:pPr>
    </w:p>
    <w:p w14:paraId="51D8584C" w14:textId="77777777" w:rsidR="0049603C" w:rsidRPr="0036029A" w:rsidRDefault="0049603C" w:rsidP="0049603C">
      <w:pPr>
        <w:rPr>
          <w:sz w:val="28"/>
          <w:szCs w:val="28"/>
        </w:rPr>
      </w:pPr>
    </w:p>
    <w:p w14:paraId="01A6894D" w14:textId="77777777" w:rsidR="0049603C" w:rsidRDefault="0049603C" w:rsidP="0049603C"/>
    <w:p w14:paraId="69D7819E" w14:textId="77777777" w:rsidR="005D7AB1" w:rsidRPr="005D7AB1" w:rsidRDefault="005D7AB1" w:rsidP="005D7AB1">
      <w:pPr>
        <w:jc w:val="both"/>
        <w:rPr>
          <w:i/>
          <w:sz w:val="24"/>
          <w:szCs w:val="24"/>
        </w:rPr>
      </w:pPr>
    </w:p>
    <w:p w14:paraId="2292B018" w14:textId="77777777" w:rsidR="005D7AB1" w:rsidRPr="005D7AB1" w:rsidRDefault="005D7AB1" w:rsidP="005D7AB1">
      <w:pPr>
        <w:rPr>
          <w:sz w:val="24"/>
          <w:szCs w:val="24"/>
        </w:rPr>
      </w:pPr>
    </w:p>
    <w:p w14:paraId="122E35DB" w14:textId="77777777" w:rsidR="005D7AB1" w:rsidRDefault="005D7AB1" w:rsidP="00C562E8">
      <w:pPr>
        <w:rPr>
          <w:sz w:val="28"/>
          <w:szCs w:val="28"/>
        </w:rPr>
      </w:pPr>
    </w:p>
    <w:p w14:paraId="2AA43A1B" w14:textId="77777777" w:rsidR="005D7AB1" w:rsidRDefault="005D7AB1" w:rsidP="00C562E8">
      <w:pPr>
        <w:rPr>
          <w:sz w:val="28"/>
          <w:szCs w:val="28"/>
        </w:rPr>
      </w:pPr>
    </w:p>
    <w:p w14:paraId="71C84FF3" w14:textId="77777777" w:rsidR="005D7AB1" w:rsidRDefault="005D7AB1" w:rsidP="00C562E8">
      <w:pPr>
        <w:rPr>
          <w:sz w:val="28"/>
          <w:szCs w:val="28"/>
        </w:rPr>
      </w:pPr>
    </w:p>
    <w:p w14:paraId="784E6D1F" w14:textId="77777777" w:rsidR="005D7AB1" w:rsidRDefault="005D7AB1" w:rsidP="00C562E8">
      <w:pPr>
        <w:rPr>
          <w:sz w:val="28"/>
          <w:szCs w:val="28"/>
        </w:rPr>
      </w:pPr>
    </w:p>
    <w:p w14:paraId="3D06D914" w14:textId="77777777" w:rsidR="005D7AB1" w:rsidRDefault="005D7AB1" w:rsidP="00C562E8">
      <w:pPr>
        <w:rPr>
          <w:sz w:val="28"/>
          <w:szCs w:val="28"/>
        </w:rPr>
      </w:pPr>
    </w:p>
    <w:bookmarkEnd w:id="0"/>
    <w:bookmarkEnd w:id="1"/>
    <w:p w14:paraId="2918370A" w14:textId="77777777" w:rsidR="00C562E8" w:rsidRDefault="00C562E8" w:rsidP="00C562E8">
      <w:pPr>
        <w:rPr>
          <w:sz w:val="28"/>
          <w:szCs w:val="28"/>
        </w:rPr>
      </w:pPr>
    </w:p>
    <w:p w14:paraId="2104451D" w14:textId="77777777" w:rsidR="00C562E8" w:rsidRDefault="00C562E8" w:rsidP="00C562E8"/>
    <w:p w14:paraId="64CA2141" w14:textId="77777777" w:rsidR="00C562E8" w:rsidRDefault="00C562E8" w:rsidP="00C562E8"/>
    <w:p w14:paraId="0CC8F258" w14:textId="77777777" w:rsidR="00C562E8" w:rsidRDefault="00C562E8" w:rsidP="00C562E8"/>
    <w:p w14:paraId="1405E4FA" w14:textId="77777777" w:rsidR="00C562E8" w:rsidRDefault="00C562E8" w:rsidP="00C562E8"/>
    <w:p w14:paraId="412DF77A" w14:textId="77777777" w:rsidR="00C562E8" w:rsidRDefault="00C562E8" w:rsidP="00C562E8"/>
    <w:p w14:paraId="1B7BE70D" w14:textId="77777777" w:rsidR="00C562E8" w:rsidRDefault="00C562E8" w:rsidP="00C562E8"/>
    <w:p w14:paraId="7B5BAE7E" w14:textId="77777777" w:rsidR="00C562E8" w:rsidRDefault="00C562E8" w:rsidP="00C562E8"/>
    <w:p w14:paraId="074210A3" w14:textId="77777777" w:rsidR="00C562E8" w:rsidRDefault="00C562E8" w:rsidP="00C562E8"/>
    <w:p w14:paraId="0C84F03F" w14:textId="77777777" w:rsidR="00C562E8" w:rsidRDefault="00C562E8" w:rsidP="00C562E8"/>
    <w:p w14:paraId="630148BF" w14:textId="77777777" w:rsidR="00C562E8" w:rsidRDefault="00C562E8" w:rsidP="00C562E8"/>
    <w:p w14:paraId="4350B981" w14:textId="77777777" w:rsidR="00C562E8" w:rsidRDefault="00C562E8" w:rsidP="00C562E8"/>
    <w:p w14:paraId="0AE955D8" w14:textId="77777777" w:rsidR="00C562E8" w:rsidRDefault="00C562E8" w:rsidP="00C562E8"/>
    <w:p w14:paraId="348EF9FD" w14:textId="77777777" w:rsidR="00C562E8" w:rsidRDefault="00C562E8" w:rsidP="00C562E8"/>
    <w:p w14:paraId="6C19336D" w14:textId="77777777" w:rsidR="00C562E8" w:rsidRDefault="00C562E8" w:rsidP="00C562E8"/>
    <w:p w14:paraId="1DD6D89B" w14:textId="77777777" w:rsidR="00C562E8" w:rsidRDefault="00C562E8" w:rsidP="00C562E8"/>
    <w:p w14:paraId="56407D76" w14:textId="77777777" w:rsidR="00C562E8" w:rsidRDefault="00C562E8" w:rsidP="00C562E8"/>
    <w:p w14:paraId="0319F8D4" w14:textId="77777777" w:rsidR="00C562E8" w:rsidRDefault="00C562E8" w:rsidP="00C562E8"/>
    <w:p w14:paraId="166B9225" w14:textId="77777777" w:rsidR="00C562E8" w:rsidRDefault="00C562E8" w:rsidP="00C562E8"/>
    <w:p w14:paraId="37D2409A" w14:textId="77777777" w:rsidR="00C562E8" w:rsidRDefault="00C562E8" w:rsidP="00C562E8"/>
    <w:p w14:paraId="18053667" w14:textId="77777777" w:rsidR="00C562E8" w:rsidRDefault="00C562E8" w:rsidP="00C562E8"/>
    <w:p w14:paraId="38C20238" w14:textId="76FE9901" w:rsidR="00365573" w:rsidRDefault="00365573"/>
    <w:p w14:paraId="2040B2E0" w14:textId="6D1B0A6C" w:rsidR="005D7AB1" w:rsidRDefault="005D7AB1"/>
    <w:p w14:paraId="416BC347" w14:textId="5E2F3FF3" w:rsidR="005D7AB1" w:rsidRDefault="005D7AB1"/>
    <w:p w14:paraId="55B54037" w14:textId="256D7040" w:rsidR="005D7AB1" w:rsidRDefault="005D7AB1"/>
    <w:p w14:paraId="7277FACC" w14:textId="7FDD631C" w:rsidR="005D7AB1" w:rsidRDefault="005D7AB1"/>
    <w:p w14:paraId="6B3024E0" w14:textId="3103A162" w:rsidR="005D7AB1" w:rsidRDefault="005D7AB1"/>
    <w:p w14:paraId="7352F7C0" w14:textId="50F78812" w:rsidR="005D7AB1" w:rsidRDefault="005D7AB1"/>
    <w:p w14:paraId="432BF62D" w14:textId="088FFBCF" w:rsidR="005D7AB1" w:rsidRDefault="005D7AB1"/>
    <w:p w14:paraId="16BBF76A" w14:textId="440F4E5C" w:rsidR="005D7AB1" w:rsidRDefault="005D7AB1"/>
    <w:p w14:paraId="1A3E09BF" w14:textId="5908B48F" w:rsidR="005D7AB1" w:rsidRDefault="005D7AB1"/>
    <w:p w14:paraId="3E03B96D" w14:textId="2FED5E85" w:rsidR="005D7AB1" w:rsidRDefault="005D7AB1"/>
    <w:p w14:paraId="404FD894" w14:textId="52346B73" w:rsidR="005D7AB1" w:rsidRDefault="005D7AB1"/>
    <w:p w14:paraId="400AF1C5" w14:textId="7EE9E7FB" w:rsidR="005D7AB1" w:rsidRDefault="005D7AB1"/>
    <w:p w14:paraId="6E758B15" w14:textId="2E658B0F" w:rsidR="005D7AB1" w:rsidRDefault="005D7AB1"/>
    <w:p w14:paraId="0C8FC7CA" w14:textId="38E6934C" w:rsidR="00AF277B" w:rsidRPr="005D7AB1" w:rsidRDefault="00AF277B" w:rsidP="0049603C">
      <w:pPr>
        <w:jc w:val="both"/>
        <w:rPr>
          <w:b/>
          <w:sz w:val="24"/>
          <w:szCs w:val="24"/>
        </w:rPr>
      </w:pPr>
      <w:r w:rsidRPr="00BE77C9">
        <w:rPr>
          <w:sz w:val="24"/>
          <w:szCs w:val="24"/>
        </w:rPr>
        <w:t xml:space="preserve">    </w:t>
      </w:r>
    </w:p>
    <w:p w14:paraId="02F050E6" w14:textId="77777777" w:rsidR="00AF277B" w:rsidRPr="005D7AB1" w:rsidRDefault="00AF277B" w:rsidP="00AF277B">
      <w:pPr>
        <w:rPr>
          <w:sz w:val="24"/>
          <w:szCs w:val="24"/>
        </w:rPr>
      </w:pPr>
    </w:p>
    <w:p w14:paraId="585C4A17" w14:textId="77777777" w:rsidR="00AF277B" w:rsidRDefault="00AF277B" w:rsidP="00AF277B">
      <w:pPr>
        <w:rPr>
          <w:sz w:val="28"/>
          <w:szCs w:val="28"/>
        </w:rPr>
      </w:pPr>
    </w:p>
    <w:p w14:paraId="2A800CD8" w14:textId="77777777" w:rsidR="00AF277B" w:rsidRDefault="00AF277B" w:rsidP="00AF277B">
      <w:pPr>
        <w:rPr>
          <w:sz w:val="24"/>
          <w:szCs w:val="24"/>
        </w:rPr>
      </w:pPr>
    </w:p>
    <w:p w14:paraId="08FCB1C0" w14:textId="77777777" w:rsidR="00AF277B" w:rsidRDefault="00AF277B" w:rsidP="00AF277B">
      <w:pPr>
        <w:rPr>
          <w:sz w:val="24"/>
          <w:szCs w:val="24"/>
        </w:rPr>
      </w:pPr>
    </w:p>
    <w:p w14:paraId="4D614E8B" w14:textId="77777777" w:rsidR="00AF277B" w:rsidRDefault="00AF277B" w:rsidP="00AF277B">
      <w:pPr>
        <w:rPr>
          <w:sz w:val="24"/>
          <w:szCs w:val="24"/>
        </w:rPr>
      </w:pPr>
    </w:p>
    <w:p w14:paraId="4114BE2E" w14:textId="77777777" w:rsidR="00AF277B" w:rsidRDefault="00AF277B" w:rsidP="00AF277B">
      <w:pPr>
        <w:rPr>
          <w:sz w:val="24"/>
          <w:szCs w:val="24"/>
        </w:rPr>
      </w:pPr>
    </w:p>
    <w:p w14:paraId="08947D9E" w14:textId="77777777" w:rsidR="005D7AB1" w:rsidRDefault="005D7AB1"/>
    <w:sectPr w:rsidR="005D7AB1" w:rsidSect="00745BB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C90C34A"/>
    <w:lvl w:ilvl="0">
      <w:numFmt w:val="bullet"/>
      <w:lvlText w:val="*"/>
      <w:lvlJc w:val="left"/>
    </w:lvl>
  </w:abstractNum>
  <w:abstractNum w:abstractNumId="1" w15:restartNumberingAfterBreak="0">
    <w:nsid w:val="09721172"/>
    <w:multiLevelType w:val="singleLevel"/>
    <w:tmpl w:val="A454DE8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8070163"/>
    <w:multiLevelType w:val="hybridMultilevel"/>
    <w:tmpl w:val="EF20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22E1"/>
    <w:multiLevelType w:val="hybridMultilevel"/>
    <w:tmpl w:val="BB903864"/>
    <w:lvl w:ilvl="0" w:tplc="E9E0F5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D4AEB"/>
    <w:multiLevelType w:val="singleLevel"/>
    <w:tmpl w:val="A154A6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73C87E9A"/>
    <w:multiLevelType w:val="hybridMultilevel"/>
    <w:tmpl w:val="2AFEA3CC"/>
    <w:lvl w:ilvl="0" w:tplc="10F85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8731">
    <w:abstractNumId w:val="3"/>
  </w:num>
  <w:num w:numId="2" w16cid:durableId="1178151301">
    <w:abstractNumId w:val="5"/>
  </w:num>
  <w:num w:numId="3" w16cid:durableId="8113643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589587709">
    <w:abstractNumId w:val="4"/>
  </w:num>
  <w:num w:numId="5" w16cid:durableId="1657688888">
    <w:abstractNumId w:val="1"/>
  </w:num>
  <w:num w:numId="6" w16cid:durableId="83696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A2"/>
    <w:rsid w:val="0006310D"/>
    <w:rsid w:val="000B7DF7"/>
    <w:rsid w:val="000D4D8B"/>
    <w:rsid w:val="000D7440"/>
    <w:rsid w:val="000D74E9"/>
    <w:rsid w:val="001727D6"/>
    <w:rsid w:val="00186D3B"/>
    <w:rsid w:val="001E2624"/>
    <w:rsid w:val="002955A5"/>
    <w:rsid w:val="002A723D"/>
    <w:rsid w:val="002E4F99"/>
    <w:rsid w:val="0034111A"/>
    <w:rsid w:val="0036029A"/>
    <w:rsid w:val="00365573"/>
    <w:rsid w:val="00366C62"/>
    <w:rsid w:val="00371DEC"/>
    <w:rsid w:val="003B1C4D"/>
    <w:rsid w:val="003B3D29"/>
    <w:rsid w:val="003F4D7D"/>
    <w:rsid w:val="004702DC"/>
    <w:rsid w:val="0049603C"/>
    <w:rsid w:val="004E3D31"/>
    <w:rsid w:val="00515500"/>
    <w:rsid w:val="00515F90"/>
    <w:rsid w:val="00523811"/>
    <w:rsid w:val="00535095"/>
    <w:rsid w:val="00581F0F"/>
    <w:rsid w:val="005922B1"/>
    <w:rsid w:val="005D17EE"/>
    <w:rsid w:val="005D7AB1"/>
    <w:rsid w:val="005F6AEB"/>
    <w:rsid w:val="00653EF5"/>
    <w:rsid w:val="006867F4"/>
    <w:rsid w:val="00693D94"/>
    <w:rsid w:val="006D68B9"/>
    <w:rsid w:val="00741863"/>
    <w:rsid w:val="00745BB5"/>
    <w:rsid w:val="00781AEB"/>
    <w:rsid w:val="007C07B8"/>
    <w:rsid w:val="00802593"/>
    <w:rsid w:val="00861BDF"/>
    <w:rsid w:val="00883608"/>
    <w:rsid w:val="008A516B"/>
    <w:rsid w:val="00902B9E"/>
    <w:rsid w:val="00912278"/>
    <w:rsid w:val="00920FA3"/>
    <w:rsid w:val="00922F71"/>
    <w:rsid w:val="00930130"/>
    <w:rsid w:val="00983E08"/>
    <w:rsid w:val="009C1449"/>
    <w:rsid w:val="009F1294"/>
    <w:rsid w:val="00A07F36"/>
    <w:rsid w:val="00A34DAF"/>
    <w:rsid w:val="00A44F8F"/>
    <w:rsid w:val="00A47D46"/>
    <w:rsid w:val="00AF277B"/>
    <w:rsid w:val="00B0554F"/>
    <w:rsid w:val="00B447A4"/>
    <w:rsid w:val="00B519B6"/>
    <w:rsid w:val="00BA2338"/>
    <w:rsid w:val="00BA4327"/>
    <w:rsid w:val="00BE6862"/>
    <w:rsid w:val="00BE77C9"/>
    <w:rsid w:val="00C32C43"/>
    <w:rsid w:val="00C562E8"/>
    <w:rsid w:val="00C779EB"/>
    <w:rsid w:val="00C81CFE"/>
    <w:rsid w:val="00CB59A9"/>
    <w:rsid w:val="00CC3B03"/>
    <w:rsid w:val="00CD5634"/>
    <w:rsid w:val="00CE04BC"/>
    <w:rsid w:val="00CE119F"/>
    <w:rsid w:val="00CF2D0B"/>
    <w:rsid w:val="00D0735A"/>
    <w:rsid w:val="00D3688E"/>
    <w:rsid w:val="00D8152E"/>
    <w:rsid w:val="00DA7647"/>
    <w:rsid w:val="00DC0BF8"/>
    <w:rsid w:val="00DD0840"/>
    <w:rsid w:val="00E05C0C"/>
    <w:rsid w:val="00E62BA2"/>
    <w:rsid w:val="00E91E2A"/>
    <w:rsid w:val="00EA0F6D"/>
    <w:rsid w:val="00EA782D"/>
    <w:rsid w:val="00EB77E6"/>
    <w:rsid w:val="00EC7628"/>
    <w:rsid w:val="00F13160"/>
    <w:rsid w:val="00F27EB0"/>
    <w:rsid w:val="00F44154"/>
    <w:rsid w:val="00F60356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5794"/>
  <w15:chartTrackingRefBased/>
  <w15:docId w15:val="{66522F77-A23D-4C85-A10D-DA997C0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C562E8"/>
    <w:pPr>
      <w:keepNext/>
      <w:widowControl w:val="0"/>
      <w:jc w:val="right"/>
      <w:outlineLvl w:val="0"/>
    </w:pPr>
    <w:rPr>
      <w:rFonts w:eastAsia="Andale Sans UI" w:cs="Tahoma"/>
      <w:kern w:val="2"/>
      <w:sz w:val="28"/>
      <w:szCs w:val="24"/>
      <w:lang w:bidi="ru-RU"/>
    </w:rPr>
  </w:style>
  <w:style w:type="paragraph" w:customStyle="1" w:styleId="31">
    <w:name w:val="Заголовок 31"/>
    <w:basedOn w:val="a"/>
    <w:qFormat/>
    <w:rsid w:val="00C562E8"/>
    <w:pPr>
      <w:keepNext/>
      <w:widowControl w:val="0"/>
      <w:outlineLvl w:val="2"/>
    </w:pPr>
    <w:rPr>
      <w:rFonts w:eastAsia="Andale Sans UI" w:cs="Tahoma"/>
      <w:kern w:val="2"/>
      <w:sz w:val="28"/>
      <w:szCs w:val="24"/>
      <w:lang w:bidi="ru-RU"/>
    </w:rPr>
  </w:style>
  <w:style w:type="paragraph" w:styleId="a3">
    <w:name w:val="List Paragraph"/>
    <w:basedOn w:val="a"/>
    <w:uiPriority w:val="34"/>
    <w:qFormat/>
    <w:rsid w:val="00E91E2A"/>
    <w:pPr>
      <w:ind w:left="720"/>
      <w:contextualSpacing/>
    </w:pPr>
  </w:style>
  <w:style w:type="paragraph" w:styleId="a4">
    <w:name w:val="footer"/>
    <w:basedOn w:val="a"/>
    <w:link w:val="a5"/>
    <w:uiPriority w:val="99"/>
    <w:rsid w:val="00693D9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9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93D94"/>
    <w:rPr>
      <w:rFonts w:ascii="inherit" w:hAnsi="inherit" w:hint="default"/>
      <w:color w:val="040465"/>
      <w:u w:val="single"/>
    </w:rPr>
  </w:style>
  <w:style w:type="paragraph" w:customStyle="1" w:styleId="a7">
    <w:name w:val="Описание документов"/>
    <w:basedOn w:val="a"/>
    <w:link w:val="a8"/>
    <w:qFormat/>
    <w:rsid w:val="00693D94"/>
    <w:rPr>
      <w:rFonts w:eastAsia="Calibri"/>
      <w:sz w:val="16"/>
      <w:szCs w:val="16"/>
    </w:rPr>
  </w:style>
  <w:style w:type="character" w:customStyle="1" w:styleId="a8">
    <w:name w:val="Описание документов Знак"/>
    <w:link w:val="a7"/>
    <w:rsid w:val="00693D94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D3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.@aksay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.@aksay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02028@ya.ru" TargetMode="External"/><Relationship Id="rId5" Type="http://schemas.openxmlformats.org/officeDocument/2006/relationships/hyperlink" Target="mailto:sp02028@y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22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Щепкинского Администрация</dc:creator>
  <cp:keywords/>
  <dc:description/>
  <cp:lastModifiedBy>Щепкинского Администрация</cp:lastModifiedBy>
  <cp:revision>56</cp:revision>
  <cp:lastPrinted>2024-06-11T12:34:00Z</cp:lastPrinted>
  <dcterms:created xsi:type="dcterms:W3CDTF">2022-02-02T08:42:00Z</dcterms:created>
  <dcterms:modified xsi:type="dcterms:W3CDTF">2024-06-13T08:32:00Z</dcterms:modified>
</cp:coreProperties>
</file>