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СОБРАНИЕ ДЕПУТАТОВ ЩЕПКИНСКОГО СЕЛЬСКОГО ПОСЕЛЕНИЯ</w:t>
      </w:r>
    </w:p>
    <w:p>
      <w:pPr>
        <w:pStyle w:val="Normal"/>
        <w:spacing w:lineRule="auto" w:line="240" w:before="0" w:after="0"/>
        <w:ind w:left="708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keepNext w:val="true"/>
        <w:keepLines/>
        <w:spacing w:lineRule="auto" w:line="240" w:before="0" w:after="0"/>
        <w:ind w:firstLine="12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</w:rPr>
        <w:t>Об утверждении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</w:rPr>
        <w:t xml:space="preserve">отчета об исполнении бюджета Щепкинского 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</w:rPr>
        <w:t>сельского поселения Аксайского района за 2023 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Принято Собранием депутатов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sz w:val="24"/>
        </w:rPr>
        <w:t>Щепкинского сельского поселения                                                          «28» июня  2024 года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Федерации»,- 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120"/>
        <w:ind w:firstLine="90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Собрание  депутатов  Щепкинского сельского поселения  РЕШАЕТ: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1. Утвердить отчет об исполнении бюджета Щепкинского сельского поселения Аксайского района за  2023 год  по  доходам  в  сумме  95 296,9 тыс. рублей,  по  расходам в сумме 88 469,9 тыс. рублей с превышением доходов над расходами (профицит бюджета Щепкинского сельского поселения)  в  сумме 6 827,0 тыс. рублей и со следующими показателями: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1) по доходам бюджета Щепкинского сельского поселения по кодам классификации доходов бюджетов за 2023 год согласно приложению 1 к настоящему Решению;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2) по расходам бюджета Щепкинского сельского поселения по ведомственной структуре расходов бюджета Щепкинского сельского поселения за 2023 год согласно приложению 2 к настоящему Решению;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3) по расходам бюджета Щепкинского сельского поселения по разделам и подразделам классификации расходов бюджетов за 2023 год согласно приложению 3 к настоящему Решению;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4) по источникам финансирования дефицита бюджета Щепкинского сельского поселения по кодам классификации источников финансирования дефицитов бюджетов за 2023 год согласно приложению 4 к настоящему Решению.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</w:rPr>
        <w:t>2. Опубликовать настоящее Решение в информационном бюллетене «Аксайские ведомости».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</w:rPr>
        <w:t>3.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Председатель Собрания депутатов –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глава Щепкинского сельского поселения                                                          Т.В.Алексаньян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п. Щепкин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«28» июня 2024 года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№ </w:t>
      </w:r>
      <w:r>
        <w:rPr>
          <w:rFonts w:eastAsia="Times New Roman" w:cs="Times New Roman" w:ascii="Times New Roman" w:hAnsi="Times New Roman"/>
          <w:sz w:val="24"/>
        </w:rPr>
        <w:t>141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9478" w:type="dxa"/>
        <w:jc w:val="left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04"/>
        <w:gridCol w:w="488"/>
        <w:gridCol w:w="318"/>
        <w:gridCol w:w="248"/>
        <w:gridCol w:w="555"/>
        <w:gridCol w:w="154"/>
        <w:gridCol w:w="567"/>
        <w:gridCol w:w="567"/>
        <w:gridCol w:w="1338"/>
        <w:gridCol w:w="505"/>
        <w:gridCol w:w="567"/>
        <w:gridCol w:w="141"/>
        <w:gridCol w:w="1525"/>
      </w:tblGrid>
      <w:tr>
        <w:trPr>
          <w:trHeight w:val="315" w:hRule="atLeast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9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Приложение 1</w:t>
            </w:r>
          </w:p>
        </w:tc>
      </w:tr>
      <w:tr>
        <w:trPr>
          <w:trHeight w:val="935" w:hRule="atLeast"/>
        </w:trPr>
        <w:tc>
          <w:tcPr>
            <w:tcW w:w="94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к Решению Собрания депутатов Щепкинского сельского поселения                                                                                                                    "О решении Собрания депутатов Щепкинского сельского поселения                                                                                                      "Об утверждении отчета об исполнении бюджета Щепкинского                                                                                                                 сельского поселения Аксайского района за 2023 год" </w:t>
            </w:r>
          </w:p>
        </w:tc>
      </w:tr>
      <w:tr>
        <w:trPr>
          <w:trHeight w:val="315" w:hRule="atLeast"/>
        </w:trPr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9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75" w:hRule="atLeast"/>
        </w:trPr>
        <w:tc>
          <w:tcPr>
            <w:tcW w:w="94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 xml:space="preserve">Доходы бюджета Щепкинского сельского поселения по кодам </w:t>
            </w:r>
          </w:p>
        </w:tc>
      </w:tr>
      <w:tr>
        <w:trPr>
          <w:trHeight w:val="223" w:hRule="atLeast"/>
        </w:trPr>
        <w:tc>
          <w:tcPr>
            <w:tcW w:w="94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8"/>
              </w:rPr>
              <w:t>классификации доходов бюджетов за 2023 год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7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64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(тыс. рублей)</w:t>
            </w:r>
          </w:p>
        </w:tc>
      </w:tr>
      <w:tr>
        <w:trPr>
          <w:trHeight w:val="276" w:hRule="atLeast"/>
        </w:trPr>
        <w:tc>
          <w:tcPr>
            <w:tcW w:w="2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Код </w:t>
            </w:r>
          </w:p>
        </w:tc>
        <w:tc>
          <w:tcPr>
            <w:tcW w:w="481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Наименование показателя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Кассовое исполнение</w:t>
            </w:r>
          </w:p>
        </w:tc>
      </w:tr>
      <w:tr>
        <w:trPr>
          <w:trHeight w:val="509" w:hRule="atLeast"/>
        </w:trPr>
        <w:tc>
          <w:tcPr>
            <w:tcW w:w="2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819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66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9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 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ДОХОДЫ БЮДЖЕТА-ВСЕГО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95 296,9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000 1 00 00000 00 0000 000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НАЛОГОВЫЕ И НЕНАЛОГОВЫЕ ДОХОДЫ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76 914,2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182 1 00 00000 00 0000 000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НАЛОГОВЫЕ И НЕНАЛОГОВЫЕ ДОХОДЫ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72 691,4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182 1 01 00000 00 0000 000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НАЛОГИ НА ПРИБЫЛЬ, ДОХОДЫ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22 646,4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182 1 01 02000 01 0000 110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22 646,4</w:t>
            </w:r>
          </w:p>
        </w:tc>
      </w:tr>
      <w:tr>
        <w:trPr>
          <w:trHeight w:val="888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182 1 01 02010 01 0000 110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">
              <w:r>
                <w:rPr>
                  <w:rStyle w:val="ListLabel1"/>
                  <w:rFonts w:eastAsia="Times New Roman" w:cs="Times New Roman" w:ascii="Times New Roman" w:hAnsi="Times New Roman"/>
                  <w:sz w:val="24"/>
                </w:rPr>
                <w:t>статьями 227</w:t>
              </w:r>
            </w:hyperlink>
            <w:r>
              <w:rPr>
                <w:rFonts w:eastAsia="Times New Roman" w:cs="Times New Roman" w:ascii="Times New Roman" w:hAnsi="Times New Roman"/>
                <w:sz w:val="24"/>
              </w:rPr>
              <w:t xml:space="preserve">, </w:t>
            </w:r>
            <w:hyperlink r:id="rId3">
              <w:r>
                <w:rPr>
                  <w:rStyle w:val="ListLabel1"/>
                  <w:rFonts w:eastAsia="Times New Roman" w:cs="Times New Roman" w:ascii="Times New Roman" w:hAnsi="Times New Roman"/>
                  <w:sz w:val="24"/>
                </w:rPr>
                <w:t>227.1</w:t>
              </w:r>
            </w:hyperlink>
            <w:r>
              <w:rPr>
                <w:rFonts w:eastAsia="Times New Roman" w:cs="Times New Roman" w:ascii="Times New Roman" w:hAnsi="Times New Roman"/>
                <w:sz w:val="24"/>
              </w:rPr>
              <w:t xml:space="preserve"> и </w:t>
            </w:r>
            <w:hyperlink r:id="rId4">
              <w:r>
                <w:rPr>
                  <w:rStyle w:val="ListLabel1"/>
                  <w:rFonts w:eastAsia="Times New Roman" w:cs="Times New Roman" w:ascii="Times New Roman" w:hAnsi="Times New Roman"/>
                  <w:sz w:val="24"/>
                </w:rPr>
                <w:t>228</w:t>
              </w:r>
            </w:hyperlink>
            <w:r>
              <w:rPr>
                <w:rFonts w:eastAsia="Times New Roman" w:cs="Times New Roman" w:ascii="Times New Roman" w:hAnsi="Times New Roman"/>
                <w:sz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19 234,9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47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182 1 01 02020 01 0000 110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1 601,7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182 1 01 02030 01 0000 110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967,4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182 1 01 02100 01 0000 110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842,4</w:t>
            </w:r>
          </w:p>
        </w:tc>
      </w:tr>
      <w:tr>
        <w:trPr>
          <w:trHeight w:val="2158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182 1 01 02130 01 0000 110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416,0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182 1 01 02140 01 0000 110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426,4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182 1 05 00000 00 0000 000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93,0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182 1 05 03000 01 0000 110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93,0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182 1 05 03010 01 0000 110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93,0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182 1 06 00000 00 0000 000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НАЛОГИ НА ИМУЩЕСТВО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49 952,0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182 1 06 01000 00 0000 110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Налог на имущество физических лиц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12 552,7</w:t>
            </w:r>
          </w:p>
        </w:tc>
      </w:tr>
      <w:tr>
        <w:trPr>
          <w:trHeight w:val="94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182 1 06 01030 10 0000 110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12 552,7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182 1 06 06000 00 0000 110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Земельный налог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37 399,3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182 1 06 06030 00 0000 110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Земельный налог с организаций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20 958,1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182 1 06 06033 10 0000 110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20 958,1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182 1 06 06040 00 0000 110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Земельный налог с физических лиц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16 441,2</w:t>
            </w:r>
          </w:p>
        </w:tc>
      </w:tr>
      <w:tr>
        <w:trPr>
          <w:trHeight w:val="78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182 1 06 06043 10 0000 110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16 441,2</w:t>
            </w:r>
          </w:p>
        </w:tc>
      </w:tr>
      <w:tr>
        <w:trPr>
          <w:trHeight w:val="296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951 1 00 00000 00 0000 000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НАЛОГОВЫЕ И НЕНАЛОГОВЫЕ ДОХОДЫ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4 222,8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951 1 08 00000 00 0000 000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ГОСУДАРСТВЕННАЯ ПОШЛИНА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4,8</w:t>
            </w:r>
          </w:p>
        </w:tc>
      </w:tr>
      <w:tr>
        <w:trPr>
          <w:trHeight w:val="817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951 1 08 04000 01 0000 110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4,8</w:t>
            </w:r>
          </w:p>
        </w:tc>
      </w:tr>
      <w:tr>
        <w:trPr>
          <w:trHeight w:val="428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951 1 08 04020 01 0000 110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4,8</w:t>
            </w:r>
          </w:p>
        </w:tc>
      </w:tr>
      <w:tr>
        <w:trPr>
          <w:trHeight w:val="537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951 1 11 00000 00 0000 000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40,1</w:t>
            </w:r>
          </w:p>
        </w:tc>
      </w:tr>
      <w:tr>
        <w:trPr>
          <w:trHeight w:val="189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951 1 11 05000 00 0000 120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40,1</w:t>
            </w:r>
          </w:p>
        </w:tc>
      </w:tr>
      <w:tr>
        <w:trPr>
          <w:trHeight w:val="189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951 1 11 05030 00 0000 120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40,1</w:t>
            </w:r>
          </w:p>
        </w:tc>
      </w:tr>
      <w:tr>
        <w:trPr>
          <w:trHeight w:val="157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951 1 11 05035 10 0000 120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40,1</w:t>
            </w:r>
          </w:p>
        </w:tc>
      </w:tr>
      <w:tr>
        <w:trPr>
          <w:trHeight w:val="727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951 1 13 00000 00 0000 000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132,5</w:t>
            </w:r>
          </w:p>
        </w:tc>
      </w:tr>
      <w:tr>
        <w:trPr>
          <w:trHeight w:val="313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951 1 13 02000 00 0000 130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ДОХОДЫ ОТ КОМПЕНСАЦИИ ЗАТРАТ ГОСУДАРСТВА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132,5</w:t>
            </w:r>
          </w:p>
        </w:tc>
      </w:tr>
      <w:tr>
        <w:trPr>
          <w:trHeight w:val="276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951 1 13 02060 00 0000 130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132,5</w:t>
            </w:r>
          </w:p>
        </w:tc>
      </w:tr>
      <w:tr>
        <w:trPr>
          <w:trHeight w:val="416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952 1 13 02065 10 0000 130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132,5</w:t>
            </w:r>
          </w:p>
        </w:tc>
      </w:tr>
      <w:tr>
        <w:trPr>
          <w:trHeight w:val="507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951 1 14 00000 00 0000 000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3 318,5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951 1 14 02000 00 0000 000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3 318,5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951 1 14 02050 10 0000 410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3 318,5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951 1 14 02053 10 0000 410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3 318,5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951 1 16 00000 00 0000 000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206,3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951 1 16 02000 02 0000 140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206,3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802 1 16 02020 02 0000 140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3,3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857 1 16 02020 02 0000 140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203,0</w:t>
            </w:r>
          </w:p>
        </w:tc>
      </w:tr>
      <w:tr>
        <w:trPr>
          <w:trHeight w:val="22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951 1 17 00000 00 0000 000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ПРОЧИЕ НЕНАЛОГОВЫЕ ДОХОДЫ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520,6</w:t>
            </w:r>
          </w:p>
        </w:tc>
      </w:tr>
      <w:tr>
        <w:trPr>
          <w:trHeight w:val="22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951 1 17 01000 00 0000 180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Невыясненные поступления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-8,0</w:t>
            </w:r>
          </w:p>
        </w:tc>
      </w:tr>
      <w:tr>
        <w:trPr>
          <w:trHeight w:val="22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951 1 17 01050 10 0000 180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-8,0</w:t>
            </w:r>
          </w:p>
        </w:tc>
      </w:tr>
      <w:tr>
        <w:trPr>
          <w:trHeight w:val="22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951 1 17 05000 00 0000 180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Прочие неналоговые доходы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8,0</w:t>
            </w:r>
          </w:p>
        </w:tc>
      </w:tr>
      <w:tr>
        <w:trPr>
          <w:trHeight w:val="22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951 1 17 05050 10 0000 180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8,0</w:t>
            </w:r>
          </w:p>
        </w:tc>
      </w:tr>
      <w:tr>
        <w:trPr>
          <w:trHeight w:val="22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951 1 17 15000 00 0000 150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Инициативные платежи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520,5</w:t>
            </w:r>
          </w:p>
        </w:tc>
      </w:tr>
      <w:tr>
        <w:trPr>
          <w:trHeight w:val="22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951 1 17 15030 10 0000 150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520,6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951 2 00 00000 00 0000 000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18 382,7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951 2 02 00000 00 0000 000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18 382,7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951 2 02 10000 00 0000 150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1 298,4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951 2 02 15002 10 0000 150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Дотации бюджетам сельских поселений на поддержку мер по обсечению сбалансированности бюджетов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1 298,4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951 2 02 25519 00 0000 150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60,2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951 2 02 25519 00 0000 150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60,2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951 2 02 25519 10 0000 150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60,2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951 2 02 30000 00 0000 150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598,6</w:t>
            </w:r>
          </w:p>
        </w:tc>
      </w:tr>
      <w:tr>
        <w:trPr>
          <w:trHeight w:val="63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951 2 02 30024 00 0000 150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0,2</w:t>
            </w:r>
          </w:p>
        </w:tc>
      </w:tr>
      <w:tr>
        <w:trPr>
          <w:trHeight w:val="286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951 2 02 30024 10 0000 150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0,2</w:t>
            </w:r>
          </w:p>
        </w:tc>
      </w:tr>
      <w:tr>
        <w:trPr>
          <w:trHeight w:val="64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951 2 02 35118 00 0000 150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598,4</w:t>
            </w:r>
          </w:p>
        </w:tc>
      </w:tr>
      <w:tr>
        <w:trPr>
          <w:trHeight w:val="94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951 2 02 35118 10 0000 150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598,4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951 2 02 40000 00 0000 150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Иные межбюджетные трансферты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16 425,0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951 2 02 40014 00 0000 150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5 742,0</w:t>
            </w:r>
          </w:p>
        </w:tc>
      </w:tr>
      <w:tr>
        <w:trPr>
          <w:trHeight w:val="31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951 2 02 40014 10 0000 150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5 742,0</w:t>
            </w:r>
          </w:p>
        </w:tc>
      </w:tr>
      <w:tr>
        <w:trPr>
          <w:trHeight w:val="510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951 2 02 49999 00 0000 150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10 683,0</w:t>
            </w:r>
          </w:p>
        </w:tc>
      </w:tr>
      <w:tr>
        <w:trPr>
          <w:trHeight w:val="64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951 2 02 49999 10 0000 150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10 683,0</w:t>
            </w:r>
          </w:p>
        </w:tc>
      </w:tr>
      <w:tr>
        <w:trPr>
          <w:trHeight w:val="64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951 2 18 00000 10 0000 000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Доходы бюджетов сельских поселений от возврата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3,7</w:t>
            </w:r>
          </w:p>
        </w:tc>
      </w:tr>
      <w:tr>
        <w:trPr>
          <w:trHeight w:val="64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951 2 18 00000 10 0000 150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Доходы бюджетов сельских поселений от возврата бюджетной системы РФ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3,7</w:t>
            </w:r>
          </w:p>
        </w:tc>
      </w:tr>
      <w:tr>
        <w:trPr>
          <w:trHeight w:val="64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951 2 18 05000 10 0000 150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3,7</w:t>
            </w:r>
          </w:p>
        </w:tc>
      </w:tr>
      <w:tr>
        <w:trPr>
          <w:trHeight w:val="64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951 2 18 05030 10 0000 150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3,7</w:t>
            </w:r>
          </w:p>
        </w:tc>
      </w:tr>
      <w:tr>
        <w:trPr>
          <w:trHeight w:val="645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>951 2 19 00000 10 0000 000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-3,2</w:t>
            </w:r>
          </w:p>
        </w:tc>
      </w:tr>
      <w:tr>
        <w:trPr>
          <w:trHeight w:val="1184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951 2 19 00000 10 0000 150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-3,2</w:t>
            </w:r>
          </w:p>
        </w:tc>
      </w:tr>
      <w:tr>
        <w:trPr>
          <w:trHeight w:val="1546" w:hRule="atLeast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951 2 19 60010 10 0000 150</w:t>
            </w:r>
          </w:p>
        </w:tc>
        <w:tc>
          <w:tcPr>
            <w:tcW w:w="4819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-3,2</w:t>
            </w:r>
          </w:p>
        </w:tc>
      </w:tr>
      <w:tr>
        <w:trPr>
          <w:trHeight w:val="428" w:hRule="atLeast"/>
        </w:trPr>
        <w:tc>
          <w:tcPr>
            <w:tcW w:w="41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3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Приложение 2</w:t>
            </w:r>
          </w:p>
        </w:tc>
      </w:tr>
      <w:tr>
        <w:trPr>
          <w:trHeight w:val="782" w:hRule="atLeast"/>
        </w:trPr>
        <w:tc>
          <w:tcPr>
            <w:tcW w:w="94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к Решению Собрания депутатов Щепкинского сельского поселения                                                                                                                    "О  решении Собрания депутатов Щепкинского сельского поселения                                                                                                      "Об утверждении отчета об исполнении бюджета Щепкинского                                                                                                                 сельского поселения Аксайского района за 2023 год" </w:t>
            </w:r>
          </w:p>
        </w:tc>
      </w:tr>
      <w:tr>
        <w:trPr>
          <w:trHeight w:val="360" w:hRule="atLeast"/>
        </w:trPr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3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919" w:hRule="atLeast"/>
        </w:trPr>
        <w:tc>
          <w:tcPr>
            <w:tcW w:w="94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>Расходы бюджета Щепкинского сельского поселения по ведомственной структуре расходов бюджета Щепкинского сельского поселения                                за 2023 год</w:t>
            </w:r>
          </w:p>
        </w:tc>
      </w:tr>
      <w:tr>
        <w:trPr>
          <w:trHeight w:val="33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(тыс. рублей)</w:t>
            </w:r>
          </w:p>
        </w:tc>
      </w:tr>
      <w:tr>
        <w:trPr>
          <w:trHeight w:val="322" w:hRule="atLeast"/>
        </w:trPr>
        <w:tc>
          <w:tcPr>
            <w:tcW w:w="35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ВР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Кассовое исполнение</w:t>
            </w:r>
          </w:p>
        </w:tc>
      </w:tr>
      <w:tr>
        <w:trPr>
          <w:trHeight w:val="509" w:hRule="atLeast"/>
        </w:trPr>
        <w:tc>
          <w:tcPr>
            <w:tcW w:w="355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25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66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 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88 469,9</w:t>
            </w:r>
          </w:p>
        </w:tc>
      </w:tr>
      <w:tr>
        <w:trPr>
          <w:trHeight w:val="1562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89 1 00  00110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16 107,7</w:t>
            </w:r>
          </w:p>
        </w:tc>
      </w:tr>
      <w:tr>
        <w:trPr>
          <w:trHeight w:val="1361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89 1 00 00190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2 384,0</w:t>
            </w:r>
          </w:p>
        </w:tc>
      </w:tr>
      <w:tr>
        <w:trPr>
          <w:trHeight w:val="983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по непрограммному направлению расходов "Администрация Щепкинского сельского поселения" в рамках непрограммного направления деятельности "Обеспечение деятельности Администрации Щепкинского сельского поселения"  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89 1 00 00190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850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4,7</w:t>
            </w:r>
          </w:p>
        </w:tc>
      </w:tr>
      <w:tr>
        <w:trPr>
          <w:trHeight w:val="995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89 9 00 72390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0,2</w:t>
            </w:r>
          </w:p>
        </w:tc>
      </w:tr>
      <w:tr>
        <w:trPr>
          <w:trHeight w:val="995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развитие и использование информационных технологий в рамках подпрограммы "Развитие информационных технологий в муниципальных учреждениях Щепкинского сельского поселения"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09 1 00 24160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628,3</w:t>
            </w:r>
          </w:p>
        </w:tc>
      </w:tr>
      <w:tr>
        <w:trPr>
          <w:trHeight w:val="995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99 9 00 85040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103,5</w:t>
            </w:r>
          </w:p>
        </w:tc>
      </w:tr>
      <w:tr>
        <w:trPr>
          <w:trHeight w:val="1247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Реализация направления расходов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03 1 00 99990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850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10,0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1247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по инвентаризации и паспортизации муниципального имущества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07 1 00 24110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89,9</w:t>
            </w:r>
          </w:p>
        </w:tc>
      </w:tr>
      <w:tr>
        <w:trPr>
          <w:trHeight w:val="557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07 1 00 24120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26,1</w:t>
            </w:r>
          </w:p>
        </w:tc>
      </w:tr>
      <w:tr>
        <w:trPr>
          <w:trHeight w:val="3073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Реализация направления расходов в рамках подпрограммы "Совершенствование учета и использования муниципального имущества, за исключением земельных участков" муниципальной программы Щепкинского сельского поселения "Управление муниципальным имуществом" 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07 1 00 99990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850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150,0</w:t>
            </w:r>
          </w:p>
        </w:tc>
      </w:tr>
      <w:tr>
        <w:trPr>
          <w:trHeight w:val="3073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по межеванию и выполнению кадастровых работ земельных участков, находящихся в муниципальной собственности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07 2 00 24130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204,0</w:t>
            </w:r>
          </w:p>
        </w:tc>
      </w:tr>
      <w:tr>
        <w:trPr>
          <w:trHeight w:val="286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Реализация направления расходов в рамках подпрограммы "Повышение эффективности использования земельных участков" муниципальной программы Щепкинского сельского поселения "Управление муниципальным имуществом"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07 2 00 99990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850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50,0</w:t>
            </w:r>
          </w:p>
        </w:tc>
      </w:tr>
      <w:tr>
        <w:trPr>
          <w:trHeight w:val="286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Официальная публикация нормативных правовых актов Щепкинского сельского поселения, проектов правовых актов Щепкинского сельского поселения и иных информационных материалов в рамках подпрограммы "Противодействие коррупции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08 1 00 24140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341,6</w:t>
            </w:r>
          </w:p>
        </w:tc>
      </w:tr>
      <w:tr>
        <w:trPr>
          <w:trHeight w:val="286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обеспечение доступа к информационной деятельности органов местного самоуправления в рамках подпрограммы "Оптимизация и повышение качества оказания муниципальных услуг в Щепкинском сельском поселении" муниципальной программы Щепкинского сельского поселения  "Развитие и использование информационных и телекоммуникационных технологий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09 2 00 24170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16,8</w:t>
            </w:r>
          </w:p>
        </w:tc>
      </w:tr>
      <w:tr>
        <w:trPr>
          <w:trHeight w:val="107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 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99 9 00 99990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107,0</w:t>
            </w:r>
          </w:p>
        </w:tc>
      </w:tr>
      <w:tr>
        <w:trPr>
          <w:trHeight w:val="416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Исполнение судебных актов по искам к Щепкинскому сельскому поселению о возмещении вреда, причиненного незаконными действиями (бездействием) органов местного самоуправления либо их должностных лиц, в рамках непрограммных расходов органов местного самоуправления муниципального образования "Щепкинское сельское поселение" (Исполнение судебных актов)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99 9 00 90120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830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6 181,0</w:t>
            </w:r>
          </w:p>
        </w:tc>
      </w:tr>
      <w:tr>
        <w:trPr>
          <w:trHeight w:val="428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99 9 00 99990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850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194,9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08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89 9 00 51180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467,2</w:t>
            </w:r>
          </w:p>
        </w:tc>
      </w:tr>
      <w:tr>
        <w:trPr>
          <w:trHeight w:val="708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 в рамках непрограммного направления деятельности "Обеспечение деятельности Администрации Щепкинского сельского поселения" (Иные закупки товаров, работ и услуг для обеспечения государственных (муниципальных) нужд)  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89 9 00 51180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131,2</w:t>
            </w:r>
          </w:p>
        </w:tc>
      </w:tr>
      <w:tr>
        <w:trPr>
          <w:trHeight w:val="1741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Мероприятия по обеспечению первичных мер пожарной безопасности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01 1 00 24010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191,0</w:t>
            </w:r>
          </w:p>
        </w:tc>
      </w:tr>
      <w:tr>
        <w:trPr>
          <w:trHeight w:val="995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приобретение пожарной техники в рамках подпрограммы "Пожарная безопасность" муниципальной программы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 1 00 S4850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3  681,4</w:t>
            </w:r>
          </w:p>
        </w:tc>
      </w:tr>
      <w:tr>
        <w:trPr>
          <w:trHeight w:val="995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Мероприятия  по обеспечению общественного порядка в рамках подпрограммы "Профилактика экстремизма и терроризма в Щепкинском сельском поселении" муниципальной программы Щепкинского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08 2 00 24150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136,0</w:t>
            </w:r>
          </w:p>
        </w:tc>
      </w:tr>
      <w:tr>
        <w:trPr>
          <w:trHeight w:val="995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ремонт и содержание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04 1 00 24230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7 821,1</w:t>
            </w:r>
          </w:p>
        </w:tc>
      </w:tr>
      <w:tr>
        <w:trPr>
          <w:trHeight w:val="995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подготовку сметной документации по ремонту и содержанию автомобильных дорог общего пользования местного значения в рамках подпрограммы "Развитие дорожной инфраструктуры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04 1 00 24240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198,0</w:t>
            </w:r>
          </w:p>
        </w:tc>
      </w:tr>
      <w:tr>
        <w:trPr>
          <w:trHeight w:val="2154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Мероприятия по обеспечению безопасности дорожного движения в рамках подпрограммы "Повышение безопасности дорожного движения на территории Щепкинского сельского поселения" муниципальной программы Щепкинского сельского поселения "Развитие сети автомобильных дорог общего пользования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04 2 00 24080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318,6</w:t>
            </w:r>
          </w:p>
        </w:tc>
      </w:tr>
      <w:tr>
        <w:trPr>
          <w:trHeight w:val="2154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99 9 00 24280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35,0</w:t>
            </w:r>
          </w:p>
        </w:tc>
      </w:tr>
      <w:tr>
        <w:trPr>
          <w:trHeight w:val="711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99 9 00 24290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17,5</w:t>
            </w:r>
          </w:p>
        </w:tc>
      </w:tr>
      <w:tr>
        <w:trPr>
          <w:trHeight w:val="57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99 9 00 24300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17,5</w:t>
            </w:r>
          </w:p>
        </w:tc>
      </w:tr>
      <w:tr>
        <w:trPr>
          <w:trHeight w:val="57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обеспечение мероприятий по ликвидации многоквартирного аварийного жилищного фонда в рамках подпрограммы "Переселение граждан из аварийного жилищного фонда"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3 00 S3160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410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4 859,7</w:t>
            </w:r>
          </w:p>
        </w:tc>
      </w:tr>
      <w:tr>
        <w:trPr>
          <w:trHeight w:val="169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Мероприятия по содержанию и ремонту объектов коммунального хозяйства в рамках подпрограммы "Развитие коммунальной инфраструктуры Щепкинского сельского поселения"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03 1 00 24030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525,9</w:t>
            </w:r>
          </w:p>
        </w:tc>
      </w:tr>
      <w:tr>
        <w:trPr>
          <w:trHeight w:val="1041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"Развитие коммунального хозяйства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03 2 00 24700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3 316,0</w:t>
            </w:r>
          </w:p>
        </w:tc>
      </w:tr>
      <w:tr>
        <w:trPr>
          <w:trHeight w:val="1041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Субсидия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Щепкинского сельского поселения» Муниципальной программы Щепкинского сельского поселения «Развитие коммунального хозяйства Щепкинского сельского поселения» (Субсидии юридическим лицам (кроме коммерческих организаций), индивидуальным предпринимателям, физическим лицам -  производителям товаров, работ, услуг)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951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 2 00 S3660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810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5,4</w:t>
            </w:r>
          </w:p>
        </w:tc>
      </w:tr>
      <w:tr>
        <w:trPr>
          <w:trHeight w:val="1041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Мероприятия по обеспечению бесперебойного функционирования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11 1 00 24180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4 048,9</w:t>
            </w:r>
          </w:p>
        </w:tc>
      </w:tr>
      <w:tr>
        <w:trPr>
          <w:trHeight w:val="7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Мероприятия по благоустройству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11 3 00 24210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4 443,1</w:t>
            </w:r>
          </w:p>
        </w:tc>
      </w:tr>
      <w:tr>
        <w:trPr>
          <w:trHeight w:val="7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Мероприятия по расширению и модернизации сетей уличного освещения в рамках подпрограммы "Уличное освещение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11 1 00 24240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797,1</w:t>
            </w:r>
          </w:p>
        </w:tc>
      </w:tr>
      <w:tr>
        <w:trPr>
          <w:trHeight w:val="7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Прочие мероприятия по озеленению территории Щепкинского сельского поселения в рамках подпрограммы «Озеленение территории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11 2 00 24230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1 789,5</w:t>
            </w:r>
          </w:p>
        </w:tc>
      </w:tr>
      <w:tr>
        <w:trPr>
          <w:trHeight w:val="7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(Расходы на выплаты персоналу казенных учреждений)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11 3 00 00590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4 714,1</w:t>
            </w:r>
          </w:p>
        </w:tc>
      </w:tr>
      <w:tr>
        <w:trPr>
          <w:trHeight w:val="7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11 3 00 00590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2 998,5</w:t>
            </w:r>
          </w:p>
        </w:tc>
      </w:tr>
      <w:tr>
        <w:trPr>
          <w:trHeight w:val="7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"Повышение уровня комфортности и чистоты в населенных пунктах Щепкинского сельского поселения" муниципальной программы Щепкинского сельского поселения "Благоустройство территории Щепкинского сельского поселения"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11 3 00 00590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850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3,8</w:t>
            </w:r>
          </w:p>
        </w:tc>
      </w:tr>
      <w:tr>
        <w:trPr>
          <w:trHeight w:val="7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по дополнительному профессиональному образованию лиц, занятых в системе местного самоуправления в рамках подпрограммы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муниципальной программы Щепкинского сельского поселения "Развитие муниципальной службы в Щепкинском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06 1 00 24100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10,8</w:t>
            </w:r>
          </w:p>
        </w:tc>
      </w:tr>
      <w:tr>
        <w:trPr>
          <w:trHeight w:val="127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 в рамках подпрограммы "Развитие домов культуры" муниципальной программы Щепкинского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02 2 00 00590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610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19 971,7</w:t>
            </w:r>
          </w:p>
        </w:tc>
      </w:tr>
      <w:tr>
        <w:trPr>
          <w:trHeight w:val="127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Государственная поддержка лучших работников  муниципальных учреждений культуры, находящихся  на территории сельских поселений в рамках подпрограммы "Развитие домов культуры" муниципальной программы Щепкинского сельского поселения "Развитие культуры" (Премии, гранты)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2 0А 55190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610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61,9</w:t>
            </w:r>
          </w:p>
        </w:tc>
      </w:tr>
      <w:tr>
        <w:trPr>
          <w:trHeight w:val="127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99 9 00 99990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187,0</w:t>
            </w:r>
          </w:p>
        </w:tc>
      </w:tr>
      <w:tr>
        <w:trPr>
          <w:trHeight w:val="1270" w:hRule="atLeast"/>
        </w:trPr>
        <w:tc>
          <w:tcPr>
            <w:tcW w:w="35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Расходы на содержание и ремонт мемориалов Щепкинского сельского поселения в рамках подпрограммы "Содержание и ремонт мемориалов Щепкинского сельского поселения" муниципальной программы Щепкинского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02 1 00 24410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577,4</w:t>
            </w:r>
          </w:p>
        </w:tc>
      </w:tr>
      <w:tr>
        <w:trPr>
          <w:trHeight w:val="485" w:hRule="atLeast"/>
        </w:trPr>
        <w:tc>
          <w:tcPr>
            <w:tcW w:w="3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"Щепкинское сельское поселение" (Публичные нормативные социальные выплаты гражданам)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99 9 00 99040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424,9</w:t>
            </w:r>
          </w:p>
        </w:tc>
      </w:tr>
      <w:tr>
        <w:trPr>
          <w:trHeight w:val="485" w:hRule="atLeast"/>
        </w:trPr>
        <w:tc>
          <w:tcPr>
            <w:tcW w:w="3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Мероприятия по организации и проведению спортивных мероприятий в рамках подпрограммы "Развитие физической культуры и спорта Щепкинкого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05 1 00 24320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30,0</w:t>
            </w:r>
          </w:p>
        </w:tc>
      </w:tr>
      <w:tr>
        <w:trPr>
          <w:trHeight w:val="485" w:hRule="atLeast"/>
        </w:trPr>
        <w:tc>
          <w:tcPr>
            <w:tcW w:w="3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Мероприятия по приобретению спортивного снаряжения, инвентаря, оборудования, спортивных сооруженийв рамках подпрограммы "Развитие физической культуры и спорта Щепкинского сельского поселения" муниципальной программы Щепкинского сельского поселения "Развитие физической культуры и спорта"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05 1 00 24310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90,0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lang w:val="en-US"/>
        </w:rPr>
      </w:pPr>
      <w:r>
        <w:rPr>
          <w:rFonts w:eastAsia="Times New Roman" w:cs="Times New Roman" w:ascii="Times New Roman" w:hAnsi="Times New Roman"/>
          <w:sz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lang w:val="en-US"/>
        </w:rPr>
      </w:pPr>
      <w:r>
        <w:rPr>
          <w:rFonts w:eastAsia="Times New Roman" w:cs="Times New Roman" w:ascii="Times New Roman" w:hAnsi="Times New Roman"/>
          <w:sz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lang w:val="en-US"/>
        </w:rPr>
      </w:pPr>
      <w:r>
        <w:rPr>
          <w:rFonts w:eastAsia="Times New Roman" w:cs="Times New Roman" w:ascii="Times New Roman" w:hAnsi="Times New Roman"/>
          <w:sz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9478" w:type="dxa"/>
        <w:jc w:val="left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82"/>
        <w:gridCol w:w="733"/>
        <w:gridCol w:w="972"/>
        <w:gridCol w:w="1"/>
        <w:gridCol w:w="1989"/>
      </w:tblGrid>
      <w:tr>
        <w:trPr>
          <w:trHeight w:val="438" w:hRule="atLeast"/>
        </w:trPr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Приложение 3</w:t>
            </w:r>
          </w:p>
        </w:tc>
      </w:tr>
      <w:tr>
        <w:trPr>
          <w:trHeight w:val="564" w:hRule="atLeast"/>
        </w:trPr>
        <w:tc>
          <w:tcPr>
            <w:tcW w:w="9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к Решению Собрания депутатов Щепкинского сельского поселения                                                                                                                    "О решении Собрания депутатов Щепкинского сельского поселения                                                                                                      "Об утверждении отчета об исполнении бюджета Щепкинского                                                                                                                 сельского поселения Аксайского района за 2023 год" </w:t>
            </w:r>
          </w:p>
        </w:tc>
      </w:tr>
      <w:tr>
        <w:trPr>
          <w:trHeight w:val="255" w:hRule="atLeast"/>
        </w:trPr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644" w:hRule="atLeast"/>
        </w:trPr>
        <w:tc>
          <w:tcPr>
            <w:tcW w:w="94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>Расходы бюджета Щепкинского сельского поселения по разделам и подразделам классификации расходов бюджетов за 2023 год</w:t>
            </w:r>
          </w:p>
        </w:tc>
      </w:tr>
      <w:tr>
        <w:trPr>
          <w:trHeight w:val="376" w:hRule="atLeast"/>
        </w:trPr>
        <w:tc>
          <w:tcPr>
            <w:tcW w:w="7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30" w:hRule="atLeast"/>
        </w:trPr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(тыс.рублей)</w:t>
            </w:r>
          </w:p>
        </w:tc>
      </w:tr>
      <w:tr>
        <w:trPr>
          <w:trHeight w:val="315" w:hRule="atLeast"/>
        </w:trPr>
        <w:tc>
          <w:tcPr>
            <w:tcW w:w="5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Рз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Кассовое исполнение</w:t>
            </w:r>
          </w:p>
        </w:tc>
      </w:tr>
      <w:tr>
        <w:trPr>
          <w:trHeight w:val="509" w:hRule="atLeast"/>
        </w:trPr>
        <w:tc>
          <w:tcPr>
            <w:tcW w:w="57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436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26 599,7</w:t>
            </w:r>
          </w:p>
        </w:tc>
      </w:tr>
      <w:tr>
        <w:trPr>
          <w:trHeight w:val="783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19 124,9</w:t>
            </w:r>
          </w:p>
        </w:tc>
      </w:tr>
      <w:tr>
        <w:trPr>
          <w:trHeight w:val="481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06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103,5</w:t>
            </w:r>
          </w:p>
        </w:tc>
      </w:tr>
      <w:tr>
        <w:trPr>
          <w:trHeight w:val="481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7 371,3</w:t>
            </w:r>
          </w:p>
        </w:tc>
      </w:tr>
      <w:tr>
        <w:trPr>
          <w:trHeight w:val="481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Национальная оборона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598,4</w:t>
            </w:r>
          </w:p>
        </w:tc>
      </w:tr>
      <w:tr>
        <w:trPr>
          <w:trHeight w:val="436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598,4</w:t>
            </w:r>
          </w:p>
        </w:tc>
      </w:tr>
      <w:tr>
        <w:trPr>
          <w:trHeight w:val="601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4 008,4</w:t>
            </w:r>
          </w:p>
        </w:tc>
      </w:tr>
      <w:tr>
        <w:trPr>
          <w:trHeight w:val="741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3 872,4</w:t>
            </w:r>
          </w:p>
        </w:tc>
      </w:tr>
      <w:tr>
        <w:trPr>
          <w:trHeight w:val="489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14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136,0</w:t>
            </w:r>
          </w:p>
        </w:tc>
      </w:tr>
      <w:tr>
        <w:trPr>
          <w:trHeight w:val="436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8 407,7</w:t>
            </w:r>
          </w:p>
        </w:tc>
      </w:tr>
      <w:tr>
        <w:trPr>
          <w:trHeight w:val="376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09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8 337,7</w:t>
            </w:r>
          </w:p>
        </w:tc>
      </w:tr>
      <w:tr>
        <w:trPr>
          <w:trHeight w:val="376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70,0</w:t>
            </w:r>
          </w:p>
        </w:tc>
      </w:tr>
      <w:tr>
        <w:trPr>
          <w:trHeight w:val="451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27 502,0</w:t>
            </w:r>
          </w:p>
        </w:tc>
      </w:tr>
      <w:tr>
        <w:trPr>
          <w:trHeight w:val="451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4 859,7</w:t>
            </w:r>
          </w:p>
        </w:tc>
      </w:tr>
      <w:tr>
        <w:trPr>
          <w:trHeight w:val="391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3 847,3</w:t>
            </w:r>
          </w:p>
        </w:tc>
      </w:tr>
      <w:tr>
        <w:trPr>
          <w:trHeight w:val="466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Благоустройство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03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11 078,6</w:t>
            </w:r>
          </w:p>
        </w:tc>
      </w:tr>
      <w:tr>
        <w:trPr>
          <w:trHeight w:val="466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7 716,4</w:t>
            </w:r>
          </w:p>
        </w:tc>
      </w:tr>
      <w:tr>
        <w:trPr>
          <w:trHeight w:val="466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Образование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10,8</w:t>
            </w:r>
          </w:p>
        </w:tc>
      </w:tr>
      <w:tr>
        <w:trPr>
          <w:trHeight w:val="466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05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10,8</w:t>
            </w:r>
          </w:p>
        </w:tc>
      </w:tr>
      <w:tr>
        <w:trPr>
          <w:trHeight w:val="315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Культура, кинематография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20 798,0</w:t>
            </w:r>
          </w:p>
        </w:tc>
      </w:tr>
      <w:tr>
        <w:trPr>
          <w:trHeight w:val="315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Культура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20 220,6</w:t>
            </w:r>
          </w:p>
        </w:tc>
      </w:tr>
      <w:tr>
        <w:trPr>
          <w:trHeight w:val="315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04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577,4</w:t>
            </w:r>
          </w:p>
        </w:tc>
      </w:tr>
      <w:tr>
        <w:trPr>
          <w:trHeight w:val="315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Социальная политика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424,9</w:t>
            </w:r>
          </w:p>
        </w:tc>
      </w:tr>
      <w:tr>
        <w:trPr>
          <w:trHeight w:val="376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01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424,9</w:t>
            </w:r>
          </w:p>
        </w:tc>
      </w:tr>
      <w:tr>
        <w:trPr>
          <w:trHeight w:val="376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120,0</w:t>
            </w:r>
          </w:p>
        </w:tc>
      </w:tr>
      <w:tr>
        <w:trPr>
          <w:trHeight w:val="376" w:hRule="atLeast"/>
        </w:trPr>
        <w:tc>
          <w:tcPr>
            <w:tcW w:w="57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Массовый спорт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02</w:t>
            </w:r>
          </w:p>
        </w:tc>
        <w:tc>
          <w:tcPr>
            <w:tcW w:w="1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88 469,9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9478" w:type="dxa"/>
        <w:jc w:val="left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23"/>
        <w:gridCol w:w="1093"/>
        <w:gridCol w:w="3042"/>
        <w:gridCol w:w="1493"/>
        <w:gridCol w:w="1527"/>
      </w:tblGrid>
      <w:tr>
        <w:trPr>
          <w:trHeight w:val="315" w:hRule="atLeast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7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Приложение 4</w:t>
            </w:r>
          </w:p>
        </w:tc>
      </w:tr>
      <w:tr>
        <w:trPr>
          <w:trHeight w:val="845" w:hRule="atLeast"/>
        </w:trPr>
        <w:tc>
          <w:tcPr>
            <w:tcW w:w="94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 CYR" w:cs="Times New Roman CYR" w:ascii="Times New Roman CYR" w:hAnsi="Times New Roman CYR"/>
                <w:sz w:val="24"/>
              </w:rPr>
              <w:t xml:space="preserve">к Решению Собрания депутатов Щепкинского сельского поселения                                                                                                                    "О решении Собрания депутатов Щепкинского сельского поселения                                                                                                      "Об утверждении отчета об исполнении бюджета Щепкинского                                                                                                                 сельского поселения Аксайского района за 2023 год" </w:t>
            </w:r>
          </w:p>
        </w:tc>
      </w:tr>
      <w:tr>
        <w:trPr>
          <w:trHeight w:val="255" w:hRule="atLeast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80" w:hRule="atLeast"/>
        </w:trPr>
        <w:tc>
          <w:tcPr>
            <w:tcW w:w="94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8"/>
              </w:rPr>
              <w:t>Источники финансирования дефицита бюджета Щепкинского сельского поселения по кодам классификации  источников финансирования дефицитов бюджетов за 2023 год</w:t>
            </w:r>
          </w:p>
        </w:tc>
      </w:tr>
      <w:tr>
        <w:trPr>
          <w:trHeight w:val="375" w:hRule="atLeast"/>
        </w:trPr>
        <w:tc>
          <w:tcPr>
            <w:tcW w:w="94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315" w:hRule="atLeast"/>
        </w:trPr>
        <w:tc>
          <w:tcPr>
            <w:tcW w:w="3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(тыс.рублей)</w:t>
            </w:r>
          </w:p>
        </w:tc>
      </w:tr>
      <w:tr>
        <w:trPr>
          <w:trHeight w:val="420" w:hRule="atLeast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Код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Кассовое исполнение</w:t>
            </w:r>
          </w:p>
        </w:tc>
      </w:tr>
      <w:tr>
        <w:trPr>
          <w:trHeight w:val="945" w:hRule="atLeast"/>
        </w:trPr>
        <w:tc>
          <w:tcPr>
            <w:tcW w:w="34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951 01 00 00 00 00 0000 000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-6 827,0</w:t>
            </w:r>
          </w:p>
        </w:tc>
      </w:tr>
      <w:tr>
        <w:trPr>
          <w:trHeight w:val="630" w:hRule="atLeast"/>
        </w:trPr>
        <w:tc>
          <w:tcPr>
            <w:tcW w:w="34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951 01 05 00 00 00 0000 000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-6 827,0</w:t>
            </w:r>
          </w:p>
        </w:tc>
      </w:tr>
      <w:tr>
        <w:trPr>
          <w:trHeight w:val="300" w:hRule="atLeast"/>
        </w:trPr>
        <w:tc>
          <w:tcPr>
            <w:tcW w:w="34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951 01 05 00 00 00 0000 500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-95 296,9</w:t>
            </w:r>
          </w:p>
        </w:tc>
      </w:tr>
      <w:tr>
        <w:trPr>
          <w:trHeight w:val="300" w:hRule="atLeast"/>
        </w:trPr>
        <w:tc>
          <w:tcPr>
            <w:tcW w:w="34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951 01 05 02 00 00 0000 500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-95 296,9</w:t>
            </w:r>
          </w:p>
        </w:tc>
      </w:tr>
      <w:tr>
        <w:trPr>
          <w:trHeight w:val="300" w:hRule="atLeast"/>
        </w:trPr>
        <w:tc>
          <w:tcPr>
            <w:tcW w:w="34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951 01 05 02 01 00 0000 510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-95 296,9</w:t>
            </w:r>
          </w:p>
        </w:tc>
      </w:tr>
      <w:tr>
        <w:trPr>
          <w:trHeight w:val="630" w:hRule="atLeast"/>
        </w:trPr>
        <w:tc>
          <w:tcPr>
            <w:tcW w:w="34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951 01 05 02 01 10 0000 510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-95 296,9</w:t>
            </w:r>
          </w:p>
        </w:tc>
      </w:tr>
      <w:tr>
        <w:trPr>
          <w:trHeight w:val="300" w:hRule="atLeast"/>
        </w:trPr>
        <w:tc>
          <w:tcPr>
            <w:tcW w:w="34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951 01 05 00 00 00 0000 600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88 469,9</w:t>
            </w:r>
          </w:p>
        </w:tc>
      </w:tr>
      <w:tr>
        <w:trPr>
          <w:trHeight w:val="300" w:hRule="atLeast"/>
        </w:trPr>
        <w:tc>
          <w:tcPr>
            <w:tcW w:w="34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951 01 05 02 00 00 0000 600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88 469,9</w:t>
            </w:r>
          </w:p>
        </w:tc>
      </w:tr>
      <w:tr>
        <w:trPr>
          <w:trHeight w:val="300" w:hRule="atLeast"/>
        </w:trPr>
        <w:tc>
          <w:tcPr>
            <w:tcW w:w="34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951 01 05 02 01 00 0000 610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88 469,9</w:t>
            </w:r>
          </w:p>
        </w:tc>
      </w:tr>
      <w:tr>
        <w:trPr>
          <w:trHeight w:val="600" w:hRule="atLeast"/>
        </w:trPr>
        <w:tc>
          <w:tcPr>
            <w:tcW w:w="34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951 01 05 02 01 10 0000 610</w:t>
            </w: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88 469,9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75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c71452"/>
    <w:rPr>
      <w:rFonts w:ascii="Times New Roman" w:hAnsi="Times New Roman" w:eastAsia="Times New Roman" w:cs="Times New Roman"/>
      <w:sz w:val="24"/>
      <w:szCs w:val="24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c71452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rsid w:val="00c71452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0"/>
    <w:qFormat/>
    <w:rsid w:val="00c71452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c71452"/>
    <w:pPr>
      <w:widowControl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72979&amp;dst=3019" TargetMode="External"/><Relationship Id="rId3" Type="http://schemas.openxmlformats.org/officeDocument/2006/relationships/hyperlink" Target="https://login.consultant.ru/link/?req=doc&amp;base=LAW&amp;n=472979&amp;dst=10877" TargetMode="External"/><Relationship Id="rId4" Type="http://schemas.openxmlformats.org/officeDocument/2006/relationships/hyperlink" Target="https://login.consultant.ru/link/?req=doc&amp;base=LAW&amp;n=472979&amp;dst=101491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LibreOffice/6.1.4.2$Windows_x86 LibreOffice_project/9d0f32d1f0b509096fd65e0d4bec26ddd1938fd3</Application>
  <Pages>24</Pages>
  <Words>4727</Words>
  <Characters>31485</Characters>
  <CharactersWithSpaces>37044</CharactersWithSpaces>
  <Paragraphs>745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2024-04-03T04:22:00Z</dcterms:created>
  <dc:creator/>
  <dc:description/>
  <dc:language>ru-RU</dc:language>
  <cp:lastModifiedBy/>
  <cp:lastPrinted>2024-07-03T12:16:00Z</cp:lastPrinted>
  <dcterms:modified xsi:type="dcterms:W3CDTF">2024-07-08T16:11:39Z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