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8.45pt;height:59.5pt" o:ole="" o:preferrelative="t" stroked="f">
            <v:imagedata r:id="rId6" o:title=""/>
          </v:rect>
          <o:OLEObject Type="Embed" ProgID="StaticMetafile" ShapeID="rectole0000000000" DrawAspect="Content" ObjectID="_1796476442" r:id="rId7"/>
        </w:object>
      </w:r>
    </w:p>
    <w:p w:rsidR="0066514A" w:rsidRDefault="0066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6514A" w:rsidRDefault="00195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СОБРАНИЕ ДЕПУТАТОВ ЩЕПКИНСКОГО СЕЛЬСКОГО ПОСЕЛЕНИЯ</w:t>
      </w:r>
    </w:p>
    <w:p w:rsidR="0066514A" w:rsidRDefault="00195128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66514A" w:rsidRDefault="006651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бюджете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Щепкинского сельского поселения Аксайского района </w:t>
      </w:r>
    </w:p>
    <w:p w:rsidR="0066514A" w:rsidRDefault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2025 год и на плановый период </w:t>
      </w:r>
      <w:r w:rsidR="00D91932">
        <w:rPr>
          <w:rFonts w:ascii="Times New Roman" w:eastAsia="Times New Roman" w:hAnsi="Times New Roman" w:cs="Times New Roman"/>
          <w:sz w:val="24"/>
        </w:rPr>
        <w:t>2026 и 2027 годов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66514A" w:rsidRDefault="00195128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Принято Собранием депутатов                                                                      </w:t>
      </w:r>
      <w:r w:rsidR="00D91932">
        <w:rPr>
          <w:rFonts w:ascii="Times New Roman CYR" w:eastAsia="Times New Roman CYR" w:hAnsi="Times New Roman CYR" w:cs="Times New Roman CYR"/>
          <w:sz w:val="24"/>
        </w:rPr>
        <w:t xml:space="preserve">        </w:t>
      </w:r>
      <w:r>
        <w:rPr>
          <w:rFonts w:ascii="Times New Roman CYR" w:eastAsia="Times New Roman CYR" w:hAnsi="Times New Roman CYR" w:cs="Times New Roman CYR"/>
          <w:sz w:val="24"/>
        </w:rPr>
        <w:t xml:space="preserve"> «</w:t>
      </w:r>
      <w:r w:rsidR="00D91932">
        <w:rPr>
          <w:rFonts w:ascii="Times New Roman CYR" w:eastAsia="Times New Roman CYR" w:hAnsi="Times New Roman CYR" w:cs="Times New Roman CYR"/>
          <w:sz w:val="24"/>
        </w:rPr>
        <w:t>23</w:t>
      </w:r>
      <w:r>
        <w:rPr>
          <w:rFonts w:ascii="Times New Roman CYR" w:eastAsia="Times New Roman CYR" w:hAnsi="Times New Roman CYR" w:cs="Times New Roman CYR"/>
          <w:sz w:val="24"/>
        </w:rPr>
        <w:t xml:space="preserve">» </w:t>
      </w:r>
      <w:r w:rsidR="00D91932">
        <w:rPr>
          <w:rFonts w:ascii="Times New Roman CYR" w:eastAsia="Times New Roman CYR" w:hAnsi="Times New Roman CYR" w:cs="Times New Roman CYR"/>
          <w:sz w:val="24"/>
        </w:rPr>
        <w:t xml:space="preserve">декабря </w:t>
      </w:r>
      <w:r>
        <w:rPr>
          <w:rFonts w:ascii="Times New Roman CYR" w:eastAsia="Times New Roman CYR" w:hAnsi="Times New Roman CYR" w:cs="Times New Roman CYR"/>
          <w:sz w:val="24"/>
        </w:rPr>
        <w:t>2024 года</w:t>
      </w:r>
    </w:p>
    <w:p w:rsidR="0066514A" w:rsidRDefault="0066514A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66514A" w:rsidRDefault="00195128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</w:t>
      </w:r>
    </w:p>
    <w:p w:rsidR="0066514A" w:rsidRDefault="00195128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Собрание депутатов Щепкинского сельского поселения РЕШАЕТ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1.Основные характеристики бюджета Щепкинского сельского поселения Аксайского района на 2025 год и на плановый период 2026 и 2027 годов: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 (декабрь 2025 года к декабрю 2024 года): 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D91932">
        <w:rPr>
          <w:rFonts w:ascii="Times New Roman" w:eastAsia="Times New Roman" w:hAnsi="Times New Roman" w:cs="Times New Roman"/>
          <w:sz w:val="24"/>
        </w:rPr>
        <w:t>139 513,4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общий объем расходов бюджета Щепкинского сельского поселения Аксайского района в сумме </w:t>
      </w:r>
      <w:r w:rsidR="00D91932">
        <w:rPr>
          <w:rFonts w:ascii="Times New Roman" w:eastAsia="Times New Roman" w:hAnsi="Times New Roman" w:cs="Times New Roman"/>
          <w:sz w:val="24"/>
        </w:rPr>
        <w:t>139 513,4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прогнозируемый дефицит бюджета Щепкинского сельского поселения Аксайского района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Утвердить основные характеристики бюджета Щепкинского сельского поселения Аксайского района на плановый период 2026 и 2027 годов, определенные с учетом уровня инфляции, не превышающего 4,0 процента (декабрь 2026 года к декабрю 2025 года) и 4,0 процента (декабрь 2027 года к декабрю 2026 года) соответственно: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прогнозируемый общий объем доходов бюджета Щепкинского сельского поселения Аксайского района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137 914,1</w:t>
      </w:r>
      <w:r>
        <w:rPr>
          <w:rFonts w:ascii="Times New Roman" w:eastAsia="Times New Roman" w:hAnsi="Times New Roman" w:cs="Times New Roman"/>
          <w:sz w:val="24"/>
        </w:rPr>
        <w:t xml:space="preserve"> тыс. рублей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146 795,5</w:t>
      </w:r>
      <w:r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общий объем расходов бюджета Щепкинского сельского поселения Аксайского района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137 914,1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условно утвержденные расходы 3 249,1 тыс. руб.,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146 795,5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условно утвержденные расходы </w:t>
      </w:r>
      <w:r w:rsidR="00D91932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6 898,3 тыс. руб.;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3) верхний предел муниципального внутреннего долга Щепкинского сельского поселения Аксайского района на 1 января 2027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2028 года в сумме 0,0 тыс</w:t>
      </w:r>
      <w:proofErr w:type="gramEnd"/>
      <w:r>
        <w:rPr>
          <w:rFonts w:ascii="Times New Roman" w:eastAsia="Times New Roman" w:hAnsi="Times New Roman" w:cs="Times New Roman"/>
          <w:sz w:val="24"/>
        </w:rPr>
        <w:t>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объем расходов на обслуживание муниципального долга Щепкинского сельского поселения Аксайского района на 2026 год в сумме 0,0 тыс. рублей и на 2027 год в сумме 0,0 тыс. рублей;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прогнозируемый дефицит бюджета Щепкинского сельского поселения Аксайского района на 2026 год в сумме 0,0 тыс. рублей и на 2027 год в сумме 0,0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Учесть в бюджете Щепкинского сельского поселения Аксайского района объем поступлений доходов на 2025 год и на плановый период 2026 и 2027 годов согласно приложению 1 к настоящему Решению.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Утвердить источники финансирования дефицита бюджета Щепкинского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2. Бюджетные ассигнования бюджета Щепкинского сельского поселения Аксайского района на 2025 и на плановый период 2026 и 2027 годов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общий объем бюджетных ассигнований на исполнение публичных нормативных обязательств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481,9 тыс. рублей, на 2026 год в сумме 501,2 тыс. рублей и на 2027 год в сумме 521,3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объем бюджетных ассигнований дорожного фонда Щепкинского сельского поселения Аксайского района на 2025 год в сумме </w:t>
      </w:r>
      <w:r>
        <w:rPr>
          <w:rFonts w:ascii="Times New Roman" w:eastAsia="Times New Roman" w:hAnsi="Times New Roman" w:cs="Times New Roman"/>
          <w:color w:val="000000"/>
          <w:sz w:val="24"/>
        </w:rPr>
        <w:t>13 318,5 тыс. рублей, на 2026 год в сумме 13 543,3 тыс. рублей и на 2027 год в сумме 14 241,4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Утвердить: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распределение бюджетных ассигнований по разделам, подразделам,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2025 год и на плановый период 2026 и 2027 годов согласно приложению 3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ведомственную структуру расходов бюджета Щепкинского сельского поселения Аксайского района на 2025 год и на плановый период 2026 и 2027 годов согласно приложению 4 к настоящему Решению;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распределение бюджетных ассигнований по целевым статьям (муниципальным программам Щепкинского сельского поселения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согласно приложению 5 к настоящему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3. Особенности использования бюджетных ассигнований  на обеспечение деятельности органов местного самоуправления Щепкинского сельского поселения Аксайского района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Установить, что размеры должностных окладов муниципальных служащих органов местного самоуправления Щепкинского сельского поселения 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4. Особенности использования бюджетных ассигнований  на обеспечение деятельности муниципальных учреждений Щепкинского сельского поселения Аксайского района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514A" w:rsidRDefault="001951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</w:t>
      </w:r>
      <w:r>
        <w:rPr>
          <w:rFonts w:ascii="Times New Roman" w:eastAsia="Times New Roman" w:hAnsi="Times New Roman" w:cs="Times New Roman"/>
          <w:sz w:val="24"/>
        </w:rPr>
        <w:lastRenderedPageBreak/>
        <w:t>Аксайского района индексируются с 1 октября 2025 года на 4,</w:t>
      </w:r>
      <w:r w:rsidR="00D919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процента, с 1 октября 2026 года на 4,0 процента, с 1 октября 2027 года на 4,0 процента.</w:t>
      </w:r>
    </w:p>
    <w:p w:rsidR="0066514A" w:rsidRDefault="006651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5. Межбюджетные трансферты, предоставляемые другим бюджетам бюджетной системы Российской Федерации 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1.Утвердить общий объем межбюджетных трансфертов на осуществление части полномочий по решению вопроса местного значения в соответствии с заключенными Соглашениями, предоставляемых из бюджета Щепкинского сельского поселения Аксайского района бюджету Аксайского района на 2025 год в сумме 133,1</w:t>
      </w:r>
      <w:r w:rsidR="00D91932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тыс. руб., на 2026 год в сумме 138,4 тыс. руб., на 2027 год в сумме 144,0 тыс. руб. согласно Приложению 7 к настоящему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Решению.</w:t>
      </w:r>
    </w:p>
    <w:p w:rsidR="0066514A" w:rsidRDefault="0066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Статья 6. Безвозмездные поступления от других бюджетов бюджетной системы Российской Федерации 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в 2025  году, в сумме </w:t>
      </w:r>
      <w:r w:rsidR="00D91932">
        <w:rPr>
          <w:rFonts w:ascii="Times New Roman" w:eastAsia="Times New Roman" w:hAnsi="Times New Roman" w:cs="Times New Roman"/>
          <w:sz w:val="24"/>
        </w:rPr>
        <w:t>18 359,6</w:t>
      </w:r>
      <w:r>
        <w:rPr>
          <w:rFonts w:ascii="Times New Roman" w:eastAsia="Times New Roman" w:hAnsi="Times New Roman" w:cs="Times New Roman"/>
          <w:sz w:val="24"/>
        </w:rPr>
        <w:t xml:space="preserve">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</w:t>
      </w:r>
      <w:r w:rsidR="00D91932">
        <w:rPr>
          <w:rFonts w:ascii="Times New Roman" w:eastAsia="Times New Roman" w:hAnsi="Times New Roman" w:cs="Times New Roman"/>
          <w:sz w:val="24"/>
        </w:rPr>
        <w:t>821,7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Дотации бюджетам сельских поселений на поддержку мер по обеспечению сбалансированности бюджетов на 2025 год в сумме 1</w:t>
      </w:r>
      <w:r w:rsidR="00D91932">
        <w:rPr>
          <w:rFonts w:ascii="Times New Roman" w:eastAsia="Times New Roman" w:hAnsi="Times New Roman" w:cs="Times New Roman"/>
          <w:sz w:val="24"/>
        </w:rPr>
        <w:t> 837,7</w:t>
      </w:r>
      <w:r>
        <w:rPr>
          <w:rFonts w:ascii="Times New Roman" w:eastAsia="Times New Roman" w:hAnsi="Times New Roman" w:cs="Times New Roman"/>
          <w:sz w:val="24"/>
        </w:rPr>
        <w:t xml:space="preserve"> тыс. руб.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Иные межбюджетные трансферты бюджетам сельских поселений на 2025 год в сумме </w:t>
      </w:r>
      <w:r w:rsidR="00D91932">
        <w:rPr>
          <w:rFonts w:ascii="Times New Roman" w:eastAsia="Times New Roman" w:hAnsi="Times New Roman" w:cs="Times New Roman"/>
          <w:sz w:val="24"/>
        </w:rPr>
        <w:t>15 700,0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общий объем безвозмездных поступлений от других бюджетов бюджетной системы Российской Федерации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7 949,9</w:t>
      </w:r>
      <w:r>
        <w:rPr>
          <w:rFonts w:ascii="Times New Roman" w:eastAsia="Times New Roman" w:hAnsi="Times New Roman" w:cs="Times New Roman"/>
          <w:sz w:val="24"/>
        </w:rPr>
        <w:t xml:space="preserve"> тыс. рублей,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8 829,3</w:t>
      </w:r>
      <w:r>
        <w:rPr>
          <w:rFonts w:ascii="Times New Roman" w:eastAsia="Times New Roman" w:hAnsi="Times New Roman" w:cs="Times New Roman"/>
          <w:sz w:val="24"/>
        </w:rPr>
        <w:t xml:space="preserve"> тыс. рублей, из них: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2026 год в сумме 0,2 тыс. рублей и на 2027 год в сумме 0,2 тыс. рублей.</w:t>
      </w:r>
      <w:proofErr w:type="gramEnd"/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Субвенции бюджетам сельских поселений на осуществление первичного воинского учета на территориях, где отсутствуют военные комиссариаты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>896,5</w:t>
      </w:r>
      <w:r>
        <w:rPr>
          <w:rFonts w:ascii="Times New Roman" w:eastAsia="Times New Roman" w:hAnsi="Times New Roman" w:cs="Times New Roman"/>
          <w:sz w:val="24"/>
        </w:rPr>
        <w:t xml:space="preserve"> тыс. рублей и на 2027 год в сумме </w:t>
      </w:r>
      <w:r w:rsidR="00D91932">
        <w:rPr>
          <w:rFonts w:ascii="Times New Roman" w:eastAsia="Times New Roman" w:hAnsi="Times New Roman" w:cs="Times New Roman"/>
          <w:sz w:val="24"/>
        </w:rPr>
        <w:t>927,8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Иные межбюджетные трансферты бюджетам сельских поселений на 2026 год в сумме </w:t>
      </w:r>
      <w:r w:rsidR="00D91932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7 053,2 тыс. рублей и на 2027 год в сумме 7 901,3 тыс. рублей.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Статья 7. Вступление в силу настоящего Решения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1. Настоящее Решение вступает в силу с 1 января 2025 года.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Опубликовать настоящее Решение в информационном бюллетене «Аксайские ведомости».</w:t>
      </w:r>
    </w:p>
    <w:p w:rsidR="0066514A" w:rsidRDefault="0019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</w:t>
      </w:r>
      <w:r w:rsidR="00D91932">
        <w:rPr>
          <w:rFonts w:ascii="Times New Roman" w:eastAsia="Times New Roman" w:hAnsi="Times New Roman" w:cs="Times New Roman"/>
          <w:sz w:val="23"/>
        </w:rPr>
        <w:t>кого поселения (Попкова Т.А.).</w:t>
      </w: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95128" w:rsidRPr="00195128" w:rsidRDefault="00195128" w:rsidP="00195128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 w:rsidRPr="00195128">
        <w:rPr>
          <w:rFonts w:ascii="Times New Roman" w:eastAsia="Times New Roman" w:hAnsi="Times New Roman" w:cs="Times New Roman"/>
          <w:sz w:val="23"/>
        </w:rPr>
        <w:t>Председатель Собрания депутатов -</w:t>
      </w:r>
    </w:p>
    <w:p w:rsidR="00195128" w:rsidRPr="00195128" w:rsidRDefault="00195128" w:rsidP="00195128">
      <w:pPr>
        <w:pStyle w:val="a3"/>
        <w:ind w:left="0"/>
        <w:jc w:val="left"/>
        <w:rPr>
          <w:rFonts w:ascii="Times New Roman" w:hAnsi="Times New Roman"/>
          <w:color w:val="auto"/>
          <w:sz w:val="23"/>
          <w:szCs w:val="22"/>
        </w:rPr>
      </w:pPr>
      <w:r w:rsidRPr="00195128">
        <w:rPr>
          <w:rFonts w:ascii="Times New Roman" w:hAnsi="Times New Roman"/>
          <w:color w:val="auto"/>
          <w:sz w:val="23"/>
          <w:szCs w:val="22"/>
        </w:rPr>
        <w:t>глава Щепкинского сельского поселения                                                                            Т.В.Алексаньян</w:t>
      </w:r>
    </w:p>
    <w:p w:rsid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5128">
        <w:rPr>
          <w:rFonts w:ascii="Times New Roman" w:eastAsia="Times New Roman" w:hAnsi="Times New Roman" w:cs="Times New Roman"/>
          <w:sz w:val="24"/>
        </w:rPr>
        <w:t>п. Щепкин</w:t>
      </w:r>
    </w:p>
    <w:p w:rsidR="0066514A" w:rsidRPr="00195128" w:rsidRDefault="00195128" w:rsidP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95128">
        <w:rPr>
          <w:rFonts w:ascii="Times New Roman" w:eastAsia="Times New Roman" w:hAnsi="Times New Roman" w:cs="Times New Roman"/>
          <w:sz w:val="20"/>
        </w:rPr>
        <w:t>«</w:t>
      </w:r>
      <w:r w:rsidR="00D91932">
        <w:rPr>
          <w:rFonts w:ascii="Times New Roman" w:eastAsia="Times New Roman" w:hAnsi="Times New Roman" w:cs="Times New Roman"/>
          <w:sz w:val="20"/>
        </w:rPr>
        <w:t>23</w:t>
      </w:r>
      <w:r w:rsidRPr="00195128">
        <w:rPr>
          <w:rFonts w:ascii="Times New Roman" w:eastAsia="Times New Roman" w:hAnsi="Times New Roman" w:cs="Times New Roman"/>
          <w:sz w:val="20"/>
        </w:rPr>
        <w:t xml:space="preserve">» </w:t>
      </w:r>
      <w:r w:rsidR="00D91932">
        <w:rPr>
          <w:rFonts w:ascii="Times New Roman" w:eastAsia="Times New Roman" w:hAnsi="Times New Roman" w:cs="Times New Roman"/>
          <w:sz w:val="20"/>
        </w:rPr>
        <w:t>декабря</w:t>
      </w:r>
      <w:r w:rsidRPr="00195128">
        <w:rPr>
          <w:rFonts w:ascii="Times New Roman" w:eastAsia="Times New Roman" w:hAnsi="Times New Roman" w:cs="Times New Roman"/>
          <w:sz w:val="20"/>
        </w:rPr>
        <w:t xml:space="preserve">  2024  года</w:t>
      </w:r>
    </w:p>
    <w:p w:rsidR="001335AA" w:rsidRDefault="0019512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№</w:t>
      </w:r>
      <w:r w:rsidR="001309D0">
        <w:rPr>
          <w:rFonts w:ascii="Times New Roman" w:eastAsia="Times New Roman" w:hAnsi="Times New Roman" w:cs="Times New Roman"/>
          <w:sz w:val="20"/>
        </w:rPr>
        <w:t xml:space="preserve"> 170</w:t>
      </w:r>
    </w:p>
    <w:p w:rsidR="001335AA" w:rsidRDefault="001335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20"/>
        <w:gridCol w:w="1455"/>
        <w:gridCol w:w="3223"/>
        <w:gridCol w:w="1134"/>
        <w:gridCol w:w="1134"/>
        <w:gridCol w:w="1100"/>
      </w:tblGrid>
      <w:tr w:rsidR="0066514A" w:rsidTr="00F80FCE">
        <w:trPr>
          <w:trHeight w:val="317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1</w:t>
            </w:r>
          </w:p>
        </w:tc>
      </w:tr>
      <w:tr w:rsidR="0066514A" w:rsidTr="00F80FCE">
        <w:trPr>
          <w:trHeight w:val="1178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272"/>
        </w:trPr>
        <w:tc>
          <w:tcPr>
            <w:tcW w:w="38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 w:rsidTr="00F80FCE">
        <w:trPr>
          <w:trHeight w:val="363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ПОСТУПЛЕНИЙ </w:t>
            </w:r>
          </w:p>
        </w:tc>
      </w:tr>
      <w:tr w:rsidR="0066514A" w:rsidTr="00F80FCE">
        <w:trPr>
          <w:trHeight w:val="619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ДОХОДОВ БЮДЖЕТА ЩЕПКИНСКОГО СЕЛЬСКОГО ПОСЕЛЕНИЯ</w:t>
            </w:r>
          </w:p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АКСАЙСКОГО РАЙОНА НА 2025 ГОД И НА ПЛАНОВЫЙ ПЕРИОД 2026 И 2027 ГОДОВ</w:t>
            </w:r>
          </w:p>
        </w:tc>
      </w:tr>
      <w:tr w:rsidR="0066514A" w:rsidTr="00A31D5C">
        <w:trPr>
          <w:trHeight w:val="378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195128" w:rsidTr="00A31D5C">
        <w:trPr>
          <w:trHeight w:val="129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66514A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A31D5C">
        <w:trPr>
          <w:trHeight w:val="52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129 964,2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137 966,2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41 500,9</w:t>
            </w:r>
          </w:p>
        </w:tc>
      </w:tr>
      <w:tr w:rsidR="00F56D46" w:rsidTr="00F56D46">
        <w:trPr>
          <w:trHeight w:val="29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39 057,4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41 500,9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1 240,2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 xml:space="preserve">1 05 03010 01 0000 110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1 192,5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1 240,2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89 663,8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95 172,6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17 521,4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17 521,4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72 142,4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77 651,2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55 712,2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51 780,0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55 712,2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21 939,0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20 362,4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21 939,0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1 08 04000 01 0000 110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44,3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1 16  02020 02 0000 140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7 949,9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8 829,3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18 359,6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7 949,9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8 829,3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896,7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928,0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927,8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7 053,2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7 901,3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6 211,7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lastRenderedPageBreak/>
              <w:t>2 02 40014 10 0000 150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5 288,8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5 513,6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6 211,7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10 411,2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1 689,6</w:t>
            </w:r>
          </w:p>
        </w:tc>
      </w:tr>
      <w:tr w:rsidR="00F56D46" w:rsidTr="00A31D5C">
        <w:trPr>
          <w:trHeight w:val="3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10 411,2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1 539,6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1 689,6</w:t>
            </w:r>
          </w:p>
        </w:tc>
      </w:tr>
      <w:tr w:rsidR="0066514A" w:rsidTr="00A31D5C">
        <w:trPr>
          <w:trHeight w:val="726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2</w:t>
            </w:r>
          </w:p>
        </w:tc>
      </w:tr>
      <w:tr w:rsidR="0066514A" w:rsidTr="00F80FCE">
        <w:trPr>
          <w:trHeight w:val="184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195128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66514A" w:rsidTr="00F80FCE">
        <w:trPr>
          <w:trHeight w:val="360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ИСТОЧНИКИ ФИНАНСИРОВАНИЯ ДЕФИЦИТА БЮДЖЕТА</w:t>
            </w:r>
          </w:p>
        </w:tc>
      </w:tr>
      <w:tr w:rsidR="0066514A" w:rsidTr="00F80FCE">
        <w:trPr>
          <w:trHeight w:val="615"/>
        </w:trPr>
        <w:tc>
          <w:tcPr>
            <w:tcW w:w="104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19512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66514A" w:rsidTr="00A31D5C">
        <w:trPr>
          <w:trHeight w:val="375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4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66514A" w:rsidTr="00A31D5C">
        <w:trPr>
          <w:trHeight w:val="82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2026 год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66514A" w:rsidRDefault="00195128" w:rsidP="00F80FC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2027 год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/>
      </w:tblPr>
      <w:tblGrid>
        <w:gridCol w:w="2420"/>
        <w:gridCol w:w="4678"/>
        <w:gridCol w:w="1134"/>
        <w:gridCol w:w="1134"/>
        <w:gridCol w:w="1076"/>
      </w:tblGrid>
      <w:tr w:rsidR="0066514A" w:rsidTr="00A31D5C">
        <w:trPr>
          <w:trHeight w:val="145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ind w:right="-3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570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F56D46">
              <w:rPr>
                <w:rFonts w:ascii="Times New Roman" w:hAnsi="Times New Roman" w:cs="Times New Roman"/>
              </w:rPr>
              <w:t>00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  <w:tr w:rsidR="00F56D46" w:rsidTr="00A31D5C">
        <w:trPr>
          <w:trHeight w:val="208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139 513,4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137 914,1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146 795,5</w:t>
            </w:r>
          </w:p>
        </w:tc>
      </w:tr>
    </w:tbl>
    <w:p w:rsidR="0066514A" w:rsidRDefault="0066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6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567"/>
        <w:gridCol w:w="567"/>
        <w:gridCol w:w="132"/>
        <w:gridCol w:w="236"/>
        <w:gridCol w:w="624"/>
        <w:gridCol w:w="567"/>
        <w:gridCol w:w="581"/>
        <w:gridCol w:w="553"/>
        <w:gridCol w:w="1134"/>
        <w:gridCol w:w="1103"/>
      </w:tblGrid>
      <w:tr w:rsidR="0066514A" w:rsidTr="00F80FCE">
        <w:trPr>
          <w:trHeight w:val="315"/>
        </w:trPr>
        <w:tc>
          <w:tcPr>
            <w:tcW w:w="56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3</w:t>
            </w:r>
          </w:p>
        </w:tc>
      </w:tr>
      <w:tr w:rsidR="0066514A" w:rsidTr="00F80FCE">
        <w:trPr>
          <w:trHeight w:val="958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 xml:space="preserve">7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годов»</w:t>
            </w:r>
          </w:p>
          <w:p w:rsidR="0066514A" w:rsidRDefault="0066514A">
            <w:pPr>
              <w:spacing w:after="0" w:line="240" w:lineRule="auto"/>
              <w:jc w:val="right"/>
            </w:pPr>
          </w:p>
        </w:tc>
      </w:tr>
      <w:tr w:rsidR="0066514A" w:rsidTr="00F80FCE">
        <w:trPr>
          <w:trHeight w:val="1107"/>
        </w:trPr>
        <w:tc>
          <w:tcPr>
            <w:tcW w:w="1046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29397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 w:rsidTr="00F80FCE">
        <w:trPr>
          <w:trHeight w:val="330"/>
        </w:trPr>
        <w:tc>
          <w:tcPr>
            <w:tcW w:w="497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F80FCE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34 220,3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41 190,5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45 043,6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32 083,6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33 852,3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34 956,1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33 887,7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</w:t>
            </w:r>
            <w:r w:rsidRPr="00F56D4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r w:rsidRPr="00F56D46">
              <w:rPr>
                <w:rFonts w:ascii="Times New Roman" w:hAnsi="Times New Roman" w:cs="Times New Roman"/>
              </w:rPr>
              <w:lastRenderedPageBreak/>
              <w:t>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99 1 00 </w:t>
            </w:r>
            <w:r w:rsidRPr="00F56D46">
              <w:rPr>
                <w:rFonts w:ascii="Times New Roman" w:hAnsi="Times New Roman" w:cs="Times New Roman"/>
              </w:rPr>
              <w:lastRenderedPageBreak/>
              <w:t>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1 703,6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5 193,5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8 943,5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Официальная публикация нормативных </w:t>
            </w:r>
            <w:r w:rsidRPr="00F56D46">
              <w:rPr>
                <w:rFonts w:ascii="Times New Roman" w:hAnsi="Times New Roman" w:cs="Times New Roman"/>
              </w:rPr>
              <w:lastRenderedPageBreak/>
              <w:t>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08 4 01 </w:t>
            </w:r>
            <w:r w:rsidRPr="00F56D46">
              <w:rPr>
                <w:rFonts w:ascii="Times New Roman" w:hAnsi="Times New Roman" w:cs="Times New Roman"/>
              </w:rPr>
              <w:lastRenderedPageBreak/>
              <w:t>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подготовку сметной документации по ремонту и содержанию автомобильных дорог общего пользования </w:t>
            </w:r>
            <w:r w:rsidRPr="00F56D46">
              <w:rPr>
                <w:rFonts w:ascii="Times New Roman" w:hAnsi="Times New Roman" w:cs="Times New Roman"/>
              </w:rPr>
              <w:lastRenderedPageBreak/>
              <w:t>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F56D46" w:rsidTr="00D91932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61 351,9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48 198,6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49 697,9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56D46">
              <w:rPr>
                <w:rFonts w:ascii="Times New Roman" w:hAnsi="Times New Roman" w:cs="Times New Roman"/>
              </w:rPr>
              <w:lastRenderedPageBreak/>
              <w:t xml:space="preserve">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03 4 04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11 289,6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30 708,8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22 115,7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22 583,8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Мероприятия по расширению и модернизации сетей уличного освещения  </w:t>
            </w:r>
            <w:r w:rsidRPr="00F56D46">
              <w:rPr>
                <w:rFonts w:ascii="Times New Roman" w:hAnsi="Times New Roman" w:cs="Times New Roman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21 508,8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12 615,7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gramStart"/>
            <w:r w:rsidRPr="00F56D46">
              <w:rPr>
                <w:rFonts w:ascii="Times New Roman" w:hAnsi="Times New Roman" w:cs="Times New Roman"/>
                <w:b/>
                <w:bCs/>
              </w:rPr>
              <w:t>жилищно-коммунального</w:t>
            </w:r>
            <w:proofErr w:type="gram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28 254,6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35 224,0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поддержку отрасли культуры (государственная поддержка лучших работников муниципальных учреждений культуры, находящихся на территории </w:t>
            </w:r>
            <w:r w:rsidRPr="00F56D46">
              <w:rPr>
                <w:rFonts w:ascii="Times New Roman" w:hAnsi="Times New Roman" w:cs="Times New Roman"/>
              </w:rPr>
              <w:lastRenderedPageBreak/>
              <w:t>сельских поселений) (Премии и гранты)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659"/>
        <w:gridCol w:w="781"/>
        <w:gridCol w:w="454"/>
        <w:gridCol w:w="541"/>
        <w:gridCol w:w="1772"/>
        <w:gridCol w:w="571"/>
        <w:gridCol w:w="1693"/>
      </w:tblGrid>
      <w:tr w:rsidR="0066514A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4</w:t>
            </w:r>
          </w:p>
        </w:tc>
      </w:tr>
      <w:tr w:rsidR="0066514A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293976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2939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" w:type="dxa"/>
        <w:tblCellMar>
          <w:left w:w="10" w:type="dxa"/>
          <w:right w:w="10" w:type="dxa"/>
        </w:tblCellMar>
        <w:tblLook w:val="0000"/>
      </w:tblPr>
      <w:tblGrid>
        <w:gridCol w:w="4254"/>
        <w:gridCol w:w="576"/>
        <w:gridCol w:w="567"/>
        <w:gridCol w:w="567"/>
        <w:gridCol w:w="850"/>
        <w:gridCol w:w="567"/>
        <w:gridCol w:w="993"/>
        <w:gridCol w:w="992"/>
        <w:gridCol w:w="1028"/>
      </w:tblGrid>
      <w:tr w:rsidR="0066514A" w:rsidTr="00F80FCE">
        <w:trPr>
          <w:trHeight w:val="14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2939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66514A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139 513,4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137 914,1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146 795,5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34 220,3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41 190,5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45 043,6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32 083,6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33 852,3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34 956,1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1 054,8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1 068,2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32 797,3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33 887,7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</w:t>
            </w:r>
            <w:r w:rsidRPr="00F56D46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и проведение выборов и референдумов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1 703,6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5 193,5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8 943,5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690,0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590,0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610,0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570,0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</w:t>
            </w:r>
            <w:r w:rsidRPr="00F56D46">
              <w:rPr>
                <w:rFonts w:ascii="Times New Roman" w:hAnsi="Times New Roman" w:cs="Times New Roman"/>
              </w:rPr>
              <w:lastRenderedPageBreak/>
              <w:t>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08 0 00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3 519,1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7 198,3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1 508,5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1 450,4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1 508,5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176,1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208,8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13 448,5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13 673,3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14 371,4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13 318,5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13 543,3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14 241,4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12 519,6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13 442,5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ремонт и содержание автомобильных дорог общего пользования Щепкинского сельского поселения и </w:t>
            </w:r>
            <w:r w:rsidRPr="00F56D46">
              <w:rPr>
                <w:rFonts w:ascii="Times New Roman" w:hAnsi="Times New Roman" w:cs="Times New Roman"/>
              </w:rPr>
              <w:lastRenderedPageBreak/>
              <w:t>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12 219,6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12 444,4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13 142,5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61 351,9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48 198,6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49 697,9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10 939,6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11 289,6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3 700,0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7 589,6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30 708,8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22 115,7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22 583,8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Мероприятия по обеспечению </w:t>
            </w:r>
            <w:r w:rsidRPr="00F56D46">
              <w:rPr>
                <w:rFonts w:ascii="Times New Roman" w:hAnsi="Times New Roman" w:cs="Times New Roman"/>
              </w:rPr>
              <w:lastRenderedPageBreak/>
              <w:t>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11 4 01 </w:t>
            </w:r>
            <w:r w:rsidRPr="00F56D46">
              <w:rPr>
                <w:rFonts w:ascii="Times New Roman" w:hAnsi="Times New Roman" w:cs="Times New Roman"/>
              </w:rPr>
              <w:lastRenderedPageBreak/>
              <w:t>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4 300,0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21 508,8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12 615,7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F56D46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12 783,8</w:t>
            </w:r>
          </w:p>
        </w:tc>
      </w:tr>
      <w:tr w:rsidR="00F56D46" w:rsidTr="00D91932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Другие вопросы в области </w:t>
            </w:r>
            <w:proofErr w:type="gramStart"/>
            <w:r w:rsidRPr="00F56D46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хозяйства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0F55D6">
        <w:trPr>
          <w:trHeight w:val="18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16 040,0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15 143,3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15 824,5</w:t>
            </w:r>
          </w:p>
        </w:tc>
      </w:tr>
      <w:tr w:rsidR="00F56D46" w:rsidTr="000F55D6">
        <w:trPr>
          <w:trHeight w:val="5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0F55D6">
        <w:trPr>
          <w:trHeight w:val="12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28 254,6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32 504,0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35 224,0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"Развитие домов культуры"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спорта"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Мероприятия по организации и проведению спортивных мероприятий  (Иные закупки </w:t>
            </w:r>
            <w:r w:rsidRPr="00F56D46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56D46" w:rsidTr="00F80FCE">
        <w:trPr>
          <w:trHeight w:val="34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7"/>
        <w:gridCol w:w="1862"/>
        <w:gridCol w:w="625"/>
        <w:gridCol w:w="586"/>
        <w:gridCol w:w="2526"/>
      </w:tblGrid>
      <w:tr w:rsidR="0066514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5</w:t>
            </w:r>
          </w:p>
        </w:tc>
      </w:tr>
      <w:tr w:rsidR="0066514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>еления Аксайского района на 2025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</w:t>
            </w:r>
            <w:r w:rsidR="00F41C7F">
              <w:rPr>
                <w:rFonts w:ascii="Times New Roman CYR" w:eastAsia="Times New Roman CYR" w:hAnsi="Times New Roman CYR" w:cs="Times New Roman CYR"/>
                <w:sz w:val="24"/>
              </w:rPr>
              <w:t xml:space="preserve">       и на плановый период 2026 и 2027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  <w:tr w:rsidR="0066514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бюджетных ассигнований по 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направлениям деятельности), группам и подгруппам видов расходов, разделам, подразделам классиф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икации расходов бюджетов на 2025 год и на плановый период 2026 и 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992"/>
        <w:gridCol w:w="567"/>
        <w:gridCol w:w="567"/>
        <w:gridCol w:w="567"/>
        <w:gridCol w:w="1134"/>
        <w:gridCol w:w="1134"/>
        <w:gridCol w:w="1100"/>
      </w:tblGrid>
      <w:tr w:rsidR="001335AA" w:rsidTr="001335A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ind w:left="-13" w:right="-1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2025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2026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81697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2027</w:t>
            </w:r>
            <w:r w:rsidR="001951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1335AA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139 513,4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137 914,1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146 795,5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208,8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28 254,6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32 504,0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35 224,0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27 254,6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поддержку отрасли культуры </w:t>
            </w:r>
            <w:r w:rsidRPr="00F56D46">
              <w:rPr>
                <w:rFonts w:ascii="Times New Roman" w:hAnsi="Times New Roman" w:cs="Times New Roman"/>
              </w:rPr>
              <w:lastRenderedPageBreak/>
              <w:t>(государственная поддержка лучших работников муниципальных учреждений культуры, находящихся на территории сельских поселений) (Премии и гранты)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</w:t>
            </w:r>
            <w:r w:rsidRPr="00F56D46">
              <w:rPr>
                <w:rFonts w:ascii="Times New Roman" w:hAnsi="Times New Roman" w:cs="Times New Roman"/>
              </w:rPr>
              <w:lastRenderedPageBreak/>
              <w:t>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А</w:t>
            </w:r>
            <w:proofErr w:type="gramStart"/>
            <w:r w:rsidRPr="00F56D46">
              <w:rPr>
                <w:rFonts w:ascii="Times New Roman" w:hAnsi="Times New Roman" w:cs="Times New Roman"/>
              </w:rPr>
              <w:t>2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27 073,8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29 504,0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31 724,0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14 607,5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10 944,0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11 294,0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2 304,4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3 504,4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3 704,4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7 303,1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7 439,6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7 589,6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Расходы на приобретение объектов недвижимого имущества маневренного жилищного фонда  (Бюджетные </w:t>
            </w:r>
            <w:r w:rsidRPr="00F56D46">
              <w:rPr>
                <w:rFonts w:ascii="Times New Roman" w:hAnsi="Times New Roman" w:cs="Times New Roman"/>
              </w:rPr>
              <w:lastRenderedPageBreak/>
              <w:t>инвестиции)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13 318,5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13 543,3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14 241,4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12 519,6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12 744,4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13 442,5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12 444,4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13 142,5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798,9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F56D46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proofErr w:type="gramStart"/>
            <w:r w:rsidRPr="00F56D46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культуры и спорта </w:t>
            </w:r>
            <w:proofErr w:type="spellStart"/>
            <w:r w:rsidRPr="00F56D46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56D46">
              <w:rPr>
                <w:rFonts w:ascii="Times New Roman" w:hAnsi="Times New Roman" w:cs="Times New Roman"/>
              </w:rPr>
              <w:lastRenderedPageBreak/>
              <w:t xml:space="preserve">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06 4 01 </w:t>
            </w:r>
            <w:r w:rsidRPr="00F56D46">
              <w:rPr>
                <w:rFonts w:ascii="Times New Roman" w:hAnsi="Times New Roman" w:cs="Times New Roman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06 4 01 24100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690,0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140,0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610,0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570,0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420,0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1 074,8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1 089,0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1 068,2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1 054,8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1 068,2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46 748,8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37 259,0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38 408,3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4 500,0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4 000,0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Прочие мероприятия по озеленению территории Щепкинского сельского поселения (Иные закупки товаров, работ и </w:t>
            </w:r>
            <w:r w:rsidRPr="00F56D46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</w:tr>
      <w:tr w:rsidR="00F56D46" w:rsidTr="00F56D46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37 548,8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27 759,0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28 608,3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7 216,6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12 615,7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12 783,8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з</w:t>
            </w:r>
            <w:proofErr w:type="spellEnd"/>
            <w:r w:rsidRPr="00F56D46">
              <w:rPr>
                <w:rFonts w:ascii="Times New Roman" w:hAnsi="Times New Roman" w:cs="Times New Roman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.Щ</w:t>
            </w:r>
            <w:proofErr w:type="gramEnd"/>
            <w:r w:rsidRPr="00F56D46">
              <w:rPr>
                <w:rFonts w:ascii="Times New Roman" w:hAnsi="Times New Roman" w:cs="Times New Roman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4 644,1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46">
              <w:rPr>
                <w:rFonts w:ascii="Times New Roman" w:hAnsi="Times New Roman" w:cs="Times New Roman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F56D46">
              <w:rPr>
                <w:rFonts w:ascii="Times New Roman" w:hAnsi="Times New Roman" w:cs="Times New Roman"/>
              </w:rPr>
              <w:t xml:space="preserve"> Ростовская область, Аксайский район, п</w:t>
            </w:r>
            <w:proofErr w:type="gramStart"/>
            <w:r w:rsidRPr="00F56D46">
              <w:rPr>
                <w:rFonts w:ascii="Times New Roman" w:hAnsi="Times New Roman" w:cs="Times New Roman"/>
              </w:rPr>
              <w:t>.О</w:t>
            </w:r>
            <w:proofErr w:type="gramEnd"/>
            <w:r w:rsidRPr="00F56D46">
              <w:rPr>
                <w:rFonts w:ascii="Times New Roman" w:hAnsi="Times New Roman" w:cs="Times New Roman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5 377,3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8 381,3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8 759,0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9 153,3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7 648,9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6 374,5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6 661,4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32 531,2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34 247,9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35 396,4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31 709,3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33 351,2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34 468,4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25 288,1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26 429,2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27 432,9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5 848,4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6 363,1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6 449,8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553,9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580,7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928,0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896,5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927,8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0,2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1 295,0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6 295,0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8 993,6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1 000,0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поселени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lastRenderedPageBreak/>
              <w:t>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4 288,7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7 993,6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65,0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F56D46">
              <w:rPr>
                <w:rFonts w:ascii="Times New Roman" w:hAnsi="Times New Roman" w:cs="Times New Roman"/>
              </w:rPr>
              <w:t>й(</w:t>
            </w:r>
            <w:proofErr w:type="gramEnd"/>
            <w:r w:rsidRPr="00F56D4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32,5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3 249,1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6 898,3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  <w:color w:val="000000"/>
              </w:rPr>
              <w:t>521,3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100,0</w:t>
            </w:r>
          </w:p>
        </w:tc>
      </w:tr>
      <w:tr w:rsidR="00F56D46" w:rsidTr="001335A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6D46" w:rsidRPr="00F56D46" w:rsidRDefault="00F56D46" w:rsidP="00F5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F56D46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F56D46">
              <w:rPr>
                <w:rFonts w:ascii="Times New Roman" w:hAnsi="Times New Roman" w:cs="Times New Roman"/>
              </w:rPr>
              <w:t xml:space="preserve"> мероприятиям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F56D46" w:rsidRDefault="00F56D46" w:rsidP="00F56D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D46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D46" w:rsidRDefault="00F56D46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1"/>
        <w:gridCol w:w="514"/>
        <w:gridCol w:w="543"/>
        <w:gridCol w:w="1634"/>
        <w:gridCol w:w="574"/>
        <w:gridCol w:w="966"/>
        <w:gridCol w:w="917"/>
        <w:gridCol w:w="800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6</w:t>
            </w:r>
          </w:p>
        </w:tc>
      </w:tr>
      <w:tr w:rsidR="0066514A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66514A" w:rsidRDefault="0066514A" w:rsidP="00F80FCE">
            <w:pPr>
              <w:spacing w:after="0" w:line="240" w:lineRule="auto"/>
              <w:jc w:val="right"/>
            </w:pPr>
          </w:p>
        </w:tc>
      </w:tr>
      <w:tr w:rsidR="0066514A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предоставляемых бюджету Щепкинского </w:t>
            </w:r>
            <w:r w:rsidR="00F56D46">
              <w:rPr>
                <w:rFonts w:ascii="Times New Roman" w:eastAsia="Times New Roman" w:hAnsi="Times New Roman" w:cs="Times New Roman"/>
                <w:b/>
                <w:sz w:val="24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поселения Аксайского района  на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 и на плановый период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66514A" w:rsidTr="001335AA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Плановый период</w:t>
            </w:r>
          </w:p>
        </w:tc>
      </w:tr>
      <w:tr w:rsidR="0066514A" w:rsidTr="001335AA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16974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66514A" w:rsidTr="001335AA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896,5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F56D46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927,8</w:t>
            </w:r>
          </w:p>
        </w:tc>
      </w:tr>
      <w:tr w:rsidR="0066514A" w:rsidTr="001335AA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66514A" w:rsidTr="001335AA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5 288,8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6 211,7</w:t>
            </w:r>
          </w:p>
        </w:tc>
      </w:tr>
      <w:tr w:rsidR="0066514A" w:rsidTr="001335AA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04 1 00 </w:t>
            </w:r>
            <w:r w:rsidR="009E3937">
              <w:rPr>
                <w:rFonts w:ascii="Times New Roman" w:eastAsia="Times New Roman" w:hAnsi="Times New Roman" w:cs="Times New Roman"/>
              </w:rPr>
              <w:t>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5 158,8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6 081,7</w:t>
            </w:r>
          </w:p>
        </w:tc>
      </w:tr>
      <w:tr w:rsidR="0066514A" w:rsidTr="001335AA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9E39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</w:t>
            </w:r>
            <w:r w:rsidR="0019512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66514A" w:rsidTr="00F56D46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9E39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9E3937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66514A" w:rsidTr="001335AA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786AD4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10 411,2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9E3937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937" w:rsidRDefault="009E3937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1 689,6</w:t>
            </w:r>
          </w:p>
        </w:tc>
      </w:tr>
      <w:tr w:rsidR="00F56D46" w:rsidTr="00F56D46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F56D46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F56D46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реализацию инициативных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P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3 000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6D46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56D46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3 000,0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56D46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11 4 03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P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2 827,3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B7201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411B">
              <w:rPr>
                <w:rFonts w:ascii="Times New Roman" w:eastAsia="Times New Roman" w:hAnsi="Times New Roman" w:cs="Times New Roman"/>
              </w:rPr>
              <w:t>на поддержку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FB7201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4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50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5411B" w:rsidRDefault="0005411B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1 837,7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5411B" w:rsidTr="001335AA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05411B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18 359,6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7 949,9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411B" w:rsidRDefault="00786AD4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8 829,3</w:t>
            </w:r>
          </w:p>
        </w:tc>
      </w:tr>
    </w:tbl>
    <w:p w:rsidR="0066514A" w:rsidRDefault="0066514A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3701"/>
        <w:gridCol w:w="514"/>
        <w:gridCol w:w="543"/>
        <w:gridCol w:w="4892"/>
      </w:tblGrid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7</w:t>
            </w:r>
          </w:p>
        </w:tc>
      </w:tr>
      <w:tr w:rsidR="0066514A">
        <w:trPr>
          <w:trHeight w:val="762"/>
        </w:trPr>
        <w:tc>
          <w:tcPr>
            <w:tcW w:w="1063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66514A" w:rsidRPr="00786AD4" w:rsidRDefault="00195128" w:rsidP="00786AD4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и 202</w:t>
            </w:r>
            <w:r w:rsidR="00E9404D"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годов»</w:t>
            </w:r>
          </w:p>
        </w:tc>
      </w:tr>
    </w:tbl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Межбюджетные трансферты, передаваемые из бюджета Щепкинского сельского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514A" w:rsidRDefault="00195128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E9404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и на плановый период 202</w:t>
      </w:r>
      <w:r w:rsidR="00E9404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и 202</w:t>
      </w:r>
      <w:r w:rsidR="00E9404D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годов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3705"/>
        <w:gridCol w:w="514"/>
        <w:gridCol w:w="544"/>
        <w:gridCol w:w="1632"/>
        <w:gridCol w:w="573"/>
        <w:gridCol w:w="965"/>
        <w:gridCol w:w="916"/>
        <w:gridCol w:w="800"/>
      </w:tblGrid>
      <w:tr w:rsidR="0066514A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14A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66514A" w:rsidRDefault="0066514A" w:rsidP="00F8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567"/>
        <w:gridCol w:w="709"/>
        <w:gridCol w:w="1134"/>
        <w:gridCol w:w="992"/>
        <w:gridCol w:w="992"/>
        <w:gridCol w:w="1276"/>
        <w:gridCol w:w="1100"/>
      </w:tblGrid>
      <w:tr w:rsidR="0066514A" w:rsidTr="00A31D5C">
        <w:trPr>
          <w:trHeight w:val="300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трансферта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514A" w:rsidRDefault="0066514A" w:rsidP="00F80F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404D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66514A" w:rsidTr="00A31D5C">
        <w:trPr>
          <w:trHeight w:val="6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99 9 00 85040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144,0</w:t>
            </w:r>
          </w:p>
        </w:tc>
      </w:tr>
      <w:tr w:rsidR="0066514A" w:rsidTr="00A31D5C">
        <w:trPr>
          <w:trHeight w:val="300"/>
        </w:trPr>
        <w:tc>
          <w:tcPr>
            <w:tcW w:w="3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514A" w:rsidRDefault="00195128" w:rsidP="00F80F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133,1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138,4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514A" w:rsidRDefault="00354B08" w:rsidP="00F80F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144,0</w:t>
            </w:r>
          </w:p>
        </w:tc>
      </w:tr>
    </w:tbl>
    <w:p w:rsidR="0066514A" w:rsidRDefault="0066514A" w:rsidP="00F8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514A" w:rsidRDefault="00195128" w:rsidP="00F80F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514A" w:rsidSect="001335AA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F12"/>
    <w:multiLevelType w:val="multilevel"/>
    <w:tmpl w:val="311EB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66514A"/>
    <w:rsid w:val="0001385B"/>
    <w:rsid w:val="0005411B"/>
    <w:rsid w:val="000F55D6"/>
    <w:rsid w:val="001309D0"/>
    <w:rsid w:val="001335AA"/>
    <w:rsid w:val="00141773"/>
    <w:rsid w:val="00195128"/>
    <w:rsid w:val="00293976"/>
    <w:rsid w:val="00354B08"/>
    <w:rsid w:val="003C2949"/>
    <w:rsid w:val="003F22F6"/>
    <w:rsid w:val="00512B1D"/>
    <w:rsid w:val="005435A4"/>
    <w:rsid w:val="006127E8"/>
    <w:rsid w:val="00644729"/>
    <w:rsid w:val="0066514A"/>
    <w:rsid w:val="006670EE"/>
    <w:rsid w:val="00786AD4"/>
    <w:rsid w:val="00816974"/>
    <w:rsid w:val="008B6C83"/>
    <w:rsid w:val="009E3937"/>
    <w:rsid w:val="00A31D5C"/>
    <w:rsid w:val="00A528E1"/>
    <w:rsid w:val="00AC3608"/>
    <w:rsid w:val="00C23D36"/>
    <w:rsid w:val="00C63473"/>
    <w:rsid w:val="00D91932"/>
    <w:rsid w:val="00E9404D"/>
    <w:rsid w:val="00F41150"/>
    <w:rsid w:val="00F41C7F"/>
    <w:rsid w:val="00F56D46"/>
    <w:rsid w:val="00F80FCE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128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 CYR" w:eastAsia="Times New Roman" w:hAnsi="Times New Roman CYR" w:cs="Times New Roman"/>
      <w:color w:val="000000"/>
      <w:sz w:val="26"/>
      <w:szCs w:val="29"/>
    </w:rPr>
  </w:style>
  <w:style w:type="character" w:customStyle="1" w:styleId="a4">
    <w:name w:val="Основной текст с отступом Знак"/>
    <w:basedOn w:val="a0"/>
    <w:link w:val="a3"/>
    <w:rsid w:val="00195128"/>
    <w:rPr>
      <w:rFonts w:ascii="Times New Roman CYR" w:eastAsia="Times New Roman" w:hAnsi="Times New Roman CYR" w:cs="Times New Roman"/>
      <w:color w:val="000000"/>
      <w:sz w:val="26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99FC-2386-45FA-AF05-C769AFD3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36</Pages>
  <Words>12541</Words>
  <Characters>71489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2024-10-31T05:56:00Z</dcterms:created>
  <dcterms:modified xsi:type="dcterms:W3CDTF">2024-12-23T13:26:00Z</dcterms:modified>
</cp:coreProperties>
</file>