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65" w:rsidRDefault="001D4C65" w:rsidP="00867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C65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867E5C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муниципальной собственности </w:t>
      </w:r>
    </w:p>
    <w:p w:rsidR="00867E5C" w:rsidRDefault="009D1B01" w:rsidP="00867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67E5C">
        <w:rPr>
          <w:rFonts w:ascii="Times New Roman" w:hAnsi="Times New Roman" w:cs="Times New Roman"/>
          <w:sz w:val="28"/>
          <w:szCs w:val="28"/>
        </w:rPr>
        <w:t>униципального образования «Щепкинское сельское поселение»</w:t>
      </w:r>
    </w:p>
    <w:p w:rsidR="001D4C65" w:rsidRDefault="001D4C65" w:rsidP="001D4C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31"/>
        <w:gridCol w:w="4906"/>
        <w:gridCol w:w="3118"/>
      </w:tblGrid>
      <w:tr w:rsidR="00867E5C" w:rsidTr="00FF41D8">
        <w:trPr>
          <w:trHeight w:val="702"/>
        </w:trPr>
        <w:tc>
          <w:tcPr>
            <w:tcW w:w="1331" w:type="dxa"/>
          </w:tcPr>
          <w:p w:rsidR="00867E5C" w:rsidRDefault="00867E5C" w:rsidP="001D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06" w:type="dxa"/>
          </w:tcPr>
          <w:p w:rsidR="00867E5C" w:rsidRDefault="00883EC3" w:rsidP="001D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</w:p>
        </w:tc>
        <w:tc>
          <w:tcPr>
            <w:tcW w:w="3118" w:type="dxa"/>
          </w:tcPr>
          <w:p w:rsidR="00867E5C" w:rsidRDefault="009D1B01" w:rsidP="001D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</w:p>
          <w:p w:rsidR="009D1B01" w:rsidRDefault="009D1B01" w:rsidP="001D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</w:tr>
      <w:tr w:rsidR="00867E5C" w:rsidTr="00FF41D8">
        <w:trPr>
          <w:trHeight w:val="355"/>
        </w:trPr>
        <w:tc>
          <w:tcPr>
            <w:tcW w:w="1331" w:type="dxa"/>
          </w:tcPr>
          <w:p w:rsidR="00867E5C" w:rsidRDefault="00FF41D8" w:rsidP="006D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6" w:type="dxa"/>
          </w:tcPr>
          <w:p w:rsidR="00867E5C" w:rsidRPr="00867E5C" w:rsidRDefault="00867E5C" w:rsidP="006D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61:02:0501401:1207</w:t>
            </w:r>
          </w:p>
        </w:tc>
        <w:tc>
          <w:tcPr>
            <w:tcW w:w="3118" w:type="dxa"/>
          </w:tcPr>
          <w:p w:rsidR="00867E5C" w:rsidRPr="00867E5C" w:rsidRDefault="00867E5C" w:rsidP="00FF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C65" w:rsidRPr="001D4C65" w:rsidRDefault="001D4C65" w:rsidP="001D4C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D4C65" w:rsidRPr="001D4C65" w:rsidSect="0099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>
    <w:useFELayout/>
  </w:compat>
  <w:rsids>
    <w:rsidRoot w:val="001D4C65"/>
    <w:rsid w:val="001D4C65"/>
    <w:rsid w:val="005D35FC"/>
    <w:rsid w:val="007A5356"/>
    <w:rsid w:val="00867E5C"/>
    <w:rsid w:val="00883EC3"/>
    <w:rsid w:val="0099503A"/>
    <w:rsid w:val="009D1B01"/>
    <w:rsid w:val="00A81EBB"/>
    <w:rsid w:val="00D306AB"/>
    <w:rsid w:val="00FF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3</cp:revision>
  <dcterms:created xsi:type="dcterms:W3CDTF">2024-12-02T12:30:00Z</dcterms:created>
  <dcterms:modified xsi:type="dcterms:W3CDTF">2025-02-05T07:01:00Z</dcterms:modified>
</cp:coreProperties>
</file>