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sz w:val="28"/>
        </w:rPr>
        <w:t>Благоустройство территории Щепкинского сельского поселения</w:t>
      </w:r>
      <w:r>
        <w:rPr>
          <w:b w:val="1"/>
          <w:sz w:val="28"/>
        </w:rPr>
        <w:t>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sz w:val="20"/>
              </w:rPr>
            </w:pPr>
            <w:r>
              <w:rPr>
                <w:sz w:val="20"/>
              </w:rPr>
              <w:t xml:space="preserve">29.12.2018 </w:t>
            </w:r>
          </w:p>
          <w:p w14:paraId="10000000">
            <w:pPr>
              <w:rPr>
                <w:sz w:val="20"/>
              </w:rPr>
            </w:pPr>
            <w:r>
              <w:rPr>
                <w:sz w:val="20"/>
              </w:rPr>
              <w:t xml:space="preserve">№ 580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https://щепкинскоесп.рф/images/doc/2025/post-2025-N-52.pdf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rPr>
                <w:sz w:val="20"/>
              </w:rPr>
            </w:pPr>
            <w:r>
              <w:rPr>
                <w:sz w:val="20"/>
              </w:rPr>
              <w:t xml:space="preserve">29.12.2018 </w:t>
            </w:r>
          </w:p>
          <w:p w14:paraId="18000000">
            <w:pPr>
              <w:rPr>
                <w:sz w:val="20"/>
              </w:rPr>
            </w:pPr>
            <w:r>
              <w:rPr>
                <w:sz w:val="20"/>
              </w:rPr>
              <w:t xml:space="preserve">№ 580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https://щепкинскоесп.рф/images/doc/2025/post-2025-N-52.pdf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696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b w:val="1"/>
                <w:sz w:val="24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Уличное освещение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rPr>
                <w:sz w:val="20"/>
              </w:rPr>
            </w:pPr>
            <w:r>
              <w:rPr>
                <w:sz w:val="20"/>
              </w:rPr>
              <w:t xml:space="preserve">29.12.2018 </w:t>
            </w:r>
          </w:p>
          <w:p w14:paraId="2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580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https://щепкинскоесп.рф/images/doc/2025/post-2025-N-52.pdf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 xml:space="preserve">2. </w:t>
            </w:r>
            <w:r>
              <w:rPr>
                <w:b w:val="1"/>
                <w:sz w:val="22"/>
              </w:rPr>
              <w:t>К</w:t>
            </w:r>
            <w:r>
              <w:rPr>
                <w:b w:val="1"/>
                <w:sz w:val="22"/>
              </w:rPr>
              <w:t>омплекс</w:t>
            </w:r>
            <w:r>
              <w:rPr>
                <w:b w:val="1"/>
                <w:sz w:val="22"/>
              </w:rPr>
              <w:t xml:space="preserve"> процессных мероприятий «</w:t>
            </w:r>
            <w:r>
              <w:rPr>
                <w:b w:val="1"/>
                <w:sz w:val="22"/>
              </w:rPr>
              <w:t>Озеленение территории Щепкинского сельского поселения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rPr>
                <w:sz w:val="20"/>
              </w:rPr>
            </w:pPr>
            <w:r>
              <w:rPr>
                <w:sz w:val="20"/>
              </w:rPr>
              <w:t xml:space="preserve">29.12.2018 </w:t>
            </w:r>
          </w:p>
          <w:p w14:paraId="2B000000">
            <w:pPr>
              <w:rPr>
                <w:sz w:val="20"/>
              </w:rPr>
            </w:pPr>
            <w:r>
              <w:rPr>
                <w:sz w:val="20"/>
              </w:rPr>
              <w:t xml:space="preserve">№ 580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https://щепкинскоесп.рф/images/doc/2025/post-2025-N-52.pdf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350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3</w:t>
            </w:r>
            <w:r>
              <w:rPr>
                <w:b w:val="1"/>
                <w:sz w:val="22"/>
              </w:rPr>
              <w:t>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К</w:t>
            </w:r>
            <w:r>
              <w:rPr>
                <w:b w:val="1"/>
                <w:sz w:val="22"/>
              </w:rPr>
              <w:t>омплекс</w:t>
            </w:r>
            <w:r>
              <w:rPr>
                <w:b w:val="1"/>
                <w:sz w:val="22"/>
              </w:rPr>
              <w:t xml:space="preserve"> процессных мероприятий «</w:t>
            </w:r>
            <w:r>
              <w:rPr>
                <w:b w:val="1"/>
                <w:sz w:val="22"/>
              </w:rPr>
              <w:t>Повышение уровня комфортности и чистоты в населенных пунктах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  <w:p w14:paraId="3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3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  <w:p w14:paraId="36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rPr>
                <w:sz w:val="20"/>
              </w:rPr>
            </w:pPr>
            <w:r>
              <w:rPr>
                <w:sz w:val="20"/>
              </w:rPr>
              <w:t xml:space="preserve">29.12.2018 </w:t>
            </w:r>
          </w:p>
          <w:p w14:paraId="38000000">
            <w:pPr>
              <w:rPr>
                <w:sz w:val="20"/>
              </w:rPr>
            </w:pPr>
            <w:r>
              <w:rPr>
                <w:sz w:val="20"/>
              </w:rPr>
              <w:t xml:space="preserve">№ 580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https://щепкинскоесп.рф/images/doc/2025/post-2025-N-52.pdf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</w:tbl>
    <w:p w14:paraId="3B000000">
      <w:pPr>
        <w:widowControl w:val="0"/>
        <w:ind/>
        <w:jc w:val="center"/>
        <w:rPr>
          <w:color w:val="000000"/>
          <w:sz w:val="28"/>
        </w:rPr>
      </w:pPr>
    </w:p>
    <w:p w14:paraId="3C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2025-03-11T11:56:00Z</dcterms:modified>
</cp:coreProperties>
</file>