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0E" w:rsidRDefault="0009630E" w:rsidP="0009630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СООБЩЕНИЕ</w:t>
      </w:r>
    </w:p>
    <w:p w:rsidR="0009630E" w:rsidRPr="00991081" w:rsidRDefault="0009630E" w:rsidP="006929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 </w:t>
      </w:r>
      <w:r w:rsidRPr="00991081">
        <w:rPr>
          <w:rFonts w:ascii="Times New Roman" w:hAnsi="Times New Roman"/>
          <w:sz w:val="28"/>
        </w:rPr>
        <w:t xml:space="preserve">возможном </w:t>
      </w:r>
      <w:r w:rsidRPr="00991081">
        <w:rPr>
          <w:rFonts w:ascii="Times New Roman" w:hAnsi="Times New Roman"/>
          <w:color w:val="000000"/>
          <w:sz w:val="28"/>
          <w:szCs w:val="28"/>
        </w:rPr>
        <w:t>установлении публичного сервитута на территории Аксайского района Ростовской области в целях строительства линейного объекта системы газоснабжения «</w:t>
      </w:r>
      <w:r w:rsidR="00BA28CF" w:rsidRPr="00BA28CF">
        <w:rPr>
          <w:rFonts w:ascii="Times New Roman" w:hAnsi="Times New Roman"/>
          <w:color w:val="000000"/>
          <w:sz w:val="28"/>
          <w:szCs w:val="28"/>
        </w:rPr>
        <w:t xml:space="preserve">Газопровод высокого давления для подключения объекта: «Складской комплекс со </w:t>
      </w:r>
      <w:proofErr w:type="gramStart"/>
      <w:r w:rsidR="00BA28CF" w:rsidRPr="00BA28CF">
        <w:rPr>
          <w:rFonts w:ascii="Times New Roman" w:hAnsi="Times New Roman"/>
          <w:color w:val="000000"/>
          <w:sz w:val="28"/>
          <w:szCs w:val="28"/>
        </w:rPr>
        <w:t>встроенным</w:t>
      </w:r>
      <w:proofErr w:type="gramEnd"/>
      <w:r w:rsidR="00BA28CF" w:rsidRPr="00BA28CF">
        <w:rPr>
          <w:rFonts w:ascii="Times New Roman" w:hAnsi="Times New Roman"/>
          <w:color w:val="000000"/>
          <w:sz w:val="28"/>
          <w:szCs w:val="28"/>
        </w:rPr>
        <w:t xml:space="preserve"> АБЧ, расположенный по адресу: Ростовская обл., Аксайский район, кадастровый номер: 61:02:0600007:3483</w:t>
      </w:r>
      <w:r w:rsidRPr="00991081">
        <w:rPr>
          <w:rFonts w:ascii="Times New Roman" w:hAnsi="Times New Roman"/>
          <w:color w:val="000000"/>
          <w:sz w:val="28"/>
          <w:szCs w:val="28"/>
        </w:rPr>
        <w:t>».</w:t>
      </w:r>
    </w:p>
    <w:p w:rsidR="0009630E" w:rsidRDefault="0009630E" w:rsidP="0009630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9630E" w:rsidRDefault="00196FB7" w:rsidP="0009630E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="00032115" w:rsidRPr="00032115"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6</w:t>
      </w:r>
      <w:r w:rsidR="0009630E" w:rsidRPr="00032115">
        <w:rPr>
          <w:rFonts w:ascii="Times New Roman" w:hAnsi="Times New Roman"/>
          <w:sz w:val="28"/>
        </w:rPr>
        <w:t>.2025 г.</w:t>
      </w:r>
    </w:p>
    <w:p w:rsidR="00991081" w:rsidRPr="0044432C" w:rsidRDefault="0009630E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z w:val="28"/>
          <w:szCs w:val="28"/>
        </w:rPr>
        <w:t>В соответствии со статьей 39.42 Земельного кодекса Российской Федерации Администрация Аксайского района Ростовской области извещает о рассмотрении ходатайства публичного акционерного общества «Газпром газораспределение Ростов-на-Дону» о возможном установлении публичного сервитута в целях строительства линейного объекта системы газоснабжения «</w:t>
      </w:r>
      <w:r w:rsidR="00BA28CF" w:rsidRPr="0044432C">
        <w:rPr>
          <w:rFonts w:ascii="Times New Roman" w:hAnsi="Times New Roman"/>
          <w:sz w:val="28"/>
          <w:szCs w:val="28"/>
        </w:rPr>
        <w:t xml:space="preserve">Газопровод высокого давления для подключения объекта: «Складской комплекс со </w:t>
      </w:r>
      <w:proofErr w:type="gramStart"/>
      <w:r w:rsidR="00BA28CF" w:rsidRPr="0044432C">
        <w:rPr>
          <w:rFonts w:ascii="Times New Roman" w:hAnsi="Times New Roman"/>
          <w:sz w:val="28"/>
          <w:szCs w:val="28"/>
        </w:rPr>
        <w:t>встроенным</w:t>
      </w:r>
      <w:proofErr w:type="gramEnd"/>
      <w:r w:rsidR="00BA28CF" w:rsidRPr="0044432C">
        <w:rPr>
          <w:rFonts w:ascii="Times New Roman" w:hAnsi="Times New Roman"/>
          <w:sz w:val="28"/>
          <w:szCs w:val="28"/>
        </w:rPr>
        <w:t xml:space="preserve"> АБЧ, расположенный по адресу: Ростовская обл., Аксайский район, кадастровый номер: 61:02:0600007:3483</w:t>
      </w:r>
      <w:r w:rsidRPr="0044432C">
        <w:rPr>
          <w:rFonts w:ascii="Times New Roman" w:hAnsi="Times New Roman"/>
          <w:sz w:val="28"/>
          <w:szCs w:val="28"/>
        </w:rPr>
        <w:t>» в отношении земель, государственная собственность на которые не разграничена</w:t>
      </w:r>
      <w:r w:rsidR="00477AE7" w:rsidRPr="0044432C">
        <w:rPr>
          <w:rFonts w:ascii="Times New Roman" w:hAnsi="Times New Roman"/>
          <w:sz w:val="28"/>
          <w:szCs w:val="28"/>
        </w:rPr>
        <w:t>, а также в отношении земельных участков</w:t>
      </w:r>
      <w:r w:rsidRPr="0044432C">
        <w:rPr>
          <w:rFonts w:ascii="Times New Roman" w:hAnsi="Times New Roman"/>
          <w:sz w:val="28"/>
          <w:szCs w:val="28"/>
        </w:rPr>
        <w:t xml:space="preserve"> с кадастровым</w:t>
      </w:r>
      <w:r w:rsidR="00477AE7" w:rsidRPr="0044432C">
        <w:rPr>
          <w:rFonts w:ascii="Times New Roman" w:hAnsi="Times New Roman"/>
          <w:sz w:val="28"/>
          <w:szCs w:val="28"/>
        </w:rPr>
        <w:t xml:space="preserve">и </w:t>
      </w:r>
      <w:r w:rsidR="00477AE7" w:rsidRPr="0044432C">
        <w:rPr>
          <w:rFonts w:ascii="Times New Roman" w:hAnsi="Times New Roman"/>
          <w:spacing w:val="-1"/>
          <w:sz w:val="28"/>
          <w:szCs w:val="28"/>
        </w:rPr>
        <w:t>номерами: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 xml:space="preserve">61:02:0600006:2160 (ЕЗП 61:02:0000000:413). Адрес: Ростовская обл., </w:t>
      </w:r>
      <w:r w:rsidR="0044432C">
        <w:rPr>
          <w:rFonts w:ascii="Times New Roman" w:hAnsi="Times New Roman"/>
          <w:spacing w:val="-1"/>
          <w:sz w:val="28"/>
          <w:szCs w:val="28"/>
        </w:rPr>
        <w:br/>
      </w:r>
      <w:r w:rsidRPr="0044432C">
        <w:rPr>
          <w:rFonts w:ascii="Times New Roman" w:hAnsi="Times New Roman"/>
          <w:spacing w:val="-1"/>
          <w:sz w:val="28"/>
          <w:szCs w:val="28"/>
        </w:rPr>
        <w:t>р-н Аксайский;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>МКЗУ 61:02:0000000:75</w:t>
      </w:r>
      <w:r w:rsidR="0044432C">
        <w:rPr>
          <w:rFonts w:ascii="Times New Roman" w:hAnsi="Times New Roman"/>
          <w:spacing w:val="-1"/>
          <w:sz w:val="28"/>
          <w:szCs w:val="28"/>
        </w:rPr>
        <w:t xml:space="preserve">54 </w:t>
      </w:r>
      <w:r w:rsidR="0018034C">
        <w:rPr>
          <w:rFonts w:ascii="Times New Roman" w:hAnsi="Times New Roman"/>
          <w:spacing w:val="-1"/>
          <w:sz w:val="28"/>
          <w:szCs w:val="28"/>
        </w:rPr>
        <w:t>(</w:t>
      </w:r>
      <w:proofErr w:type="spellStart"/>
      <w:r w:rsidR="00DB463D" w:rsidRPr="0044432C">
        <w:rPr>
          <w:rFonts w:ascii="Times New Roman" w:hAnsi="Times New Roman"/>
          <w:spacing w:val="-1"/>
          <w:sz w:val="28"/>
          <w:szCs w:val="28"/>
        </w:rPr>
        <w:t>вх</w:t>
      </w:r>
      <w:proofErr w:type="spellEnd"/>
      <w:r w:rsidR="00DB463D" w:rsidRPr="0044432C">
        <w:rPr>
          <w:rFonts w:ascii="Times New Roman" w:hAnsi="Times New Roman"/>
          <w:spacing w:val="-1"/>
          <w:sz w:val="28"/>
          <w:szCs w:val="28"/>
        </w:rPr>
        <w:t>. 61:02:0000000:7554</w:t>
      </w:r>
      <w:r w:rsidR="0044432C">
        <w:rPr>
          <w:rFonts w:ascii="Times New Roman" w:hAnsi="Times New Roman"/>
          <w:spacing w:val="-1"/>
          <w:sz w:val="28"/>
          <w:szCs w:val="28"/>
        </w:rPr>
        <w:t>/23</w:t>
      </w:r>
      <w:r w:rsidR="00DB463D" w:rsidRPr="0044432C">
        <w:rPr>
          <w:rFonts w:ascii="Times New Roman" w:hAnsi="Times New Roman"/>
          <w:spacing w:val="-1"/>
          <w:sz w:val="28"/>
          <w:szCs w:val="28"/>
        </w:rPr>
        <w:t xml:space="preserve">, </w:t>
      </w:r>
      <w:r w:rsidRPr="0044432C">
        <w:rPr>
          <w:rFonts w:ascii="Times New Roman" w:hAnsi="Times New Roman"/>
          <w:spacing w:val="-1"/>
          <w:sz w:val="28"/>
          <w:szCs w:val="28"/>
        </w:rPr>
        <w:t>61:02:0000000:7554</w:t>
      </w:r>
      <w:r w:rsidR="0044432C">
        <w:rPr>
          <w:rFonts w:ascii="Times New Roman" w:hAnsi="Times New Roman"/>
          <w:spacing w:val="-1"/>
          <w:sz w:val="28"/>
          <w:szCs w:val="28"/>
        </w:rPr>
        <w:t>/</w:t>
      </w:r>
      <w:r w:rsidRPr="0044432C">
        <w:rPr>
          <w:rFonts w:ascii="Times New Roman" w:hAnsi="Times New Roman"/>
          <w:spacing w:val="-1"/>
          <w:sz w:val="28"/>
          <w:szCs w:val="28"/>
        </w:rPr>
        <w:t>42,61:02:0000000:7554</w:t>
      </w:r>
      <w:r w:rsidR="0044432C">
        <w:rPr>
          <w:rFonts w:ascii="Times New Roman" w:hAnsi="Times New Roman"/>
          <w:spacing w:val="-1"/>
          <w:sz w:val="28"/>
          <w:szCs w:val="28"/>
        </w:rPr>
        <w:t>/43</w:t>
      </w:r>
      <w:r w:rsidRPr="0044432C">
        <w:rPr>
          <w:rFonts w:ascii="Times New Roman" w:hAnsi="Times New Roman"/>
          <w:spacing w:val="-1"/>
          <w:sz w:val="28"/>
          <w:szCs w:val="28"/>
        </w:rPr>
        <w:t>,61:02:0000000:7554</w:t>
      </w:r>
      <w:r w:rsidR="0044432C">
        <w:rPr>
          <w:rFonts w:ascii="Times New Roman" w:hAnsi="Times New Roman"/>
          <w:spacing w:val="-1"/>
          <w:sz w:val="28"/>
          <w:szCs w:val="28"/>
        </w:rPr>
        <w:t>/</w:t>
      </w:r>
      <w:r w:rsidRPr="0044432C">
        <w:rPr>
          <w:rFonts w:ascii="Times New Roman" w:hAnsi="Times New Roman"/>
          <w:spacing w:val="-1"/>
          <w:sz w:val="28"/>
          <w:szCs w:val="28"/>
        </w:rPr>
        <w:t>44</w:t>
      </w:r>
      <w:r w:rsidR="0018034C">
        <w:rPr>
          <w:rFonts w:ascii="Times New Roman" w:hAnsi="Times New Roman"/>
          <w:spacing w:val="-1"/>
          <w:sz w:val="28"/>
          <w:szCs w:val="28"/>
        </w:rPr>
        <w:t>)</w:t>
      </w:r>
      <w:r w:rsidRPr="0044432C">
        <w:rPr>
          <w:rFonts w:ascii="Times New Roman" w:hAnsi="Times New Roman"/>
          <w:spacing w:val="-1"/>
          <w:sz w:val="28"/>
          <w:szCs w:val="28"/>
        </w:rPr>
        <w:t>. Адрес: Ростовская область, Аксайский район;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 xml:space="preserve">61:02:0600006:370. Адрес: Ростовская </w:t>
      </w:r>
      <w:proofErr w:type="spellStart"/>
      <w:proofErr w:type="gramStart"/>
      <w:r w:rsidRPr="0044432C">
        <w:rPr>
          <w:rFonts w:ascii="Times New Roman" w:hAnsi="Times New Roman"/>
          <w:spacing w:val="-1"/>
          <w:sz w:val="28"/>
          <w:szCs w:val="28"/>
        </w:rPr>
        <w:t>обл</w:t>
      </w:r>
      <w:proofErr w:type="spellEnd"/>
      <w:proofErr w:type="gramEnd"/>
      <w:r w:rsidRPr="0044432C">
        <w:rPr>
          <w:rFonts w:ascii="Times New Roman" w:hAnsi="Times New Roman"/>
          <w:spacing w:val="-1"/>
          <w:sz w:val="28"/>
          <w:szCs w:val="28"/>
        </w:rPr>
        <w:t xml:space="preserve">, р-н Аксайский, в границах плана земель СХПК </w:t>
      </w:r>
      <w:r w:rsidR="0044432C">
        <w:rPr>
          <w:rFonts w:ascii="Times New Roman" w:hAnsi="Times New Roman"/>
          <w:spacing w:val="-1"/>
          <w:sz w:val="28"/>
          <w:szCs w:val="28"/>
        </w:rPr>
        <w:t>«</w:t>
      </w:r>
      <w:r w:rsidRPr="0044432C">
        <w:rPr>
          <w:rFonts w:ascii="Times New Roman" w:hAnsi="Times New Roman"/>
          <w:spacing w:val="-1"/>
          <w:sz w:val="28"/>
          <w:szCs w:val="28"/>
        </w:rPr>
        <w:t xml:space="preserve">Колхоз </w:t>
      </w:r>
      <w:r w:rsidR="0044432C">
        <w:rPr>
          <w:rFonts w:ascii="Times New Roman" w:hAnsi="Times New Roman"/>
          <w:spacing w:val="-1"/>
          <w:sz w:val="28"/>
          <w:szCs w:val="28"/>
        </w:rPr>
        <w:t>«</w:t>
      </w:r>
      <w:r w:rsidRPr="0044432C">
        <w:rPr>
          <w:rFonts w:ascii="Times New Roman" w:hAnsi="Times New Roman"/>
          <w:spacing w:val="-1"/>
          <w:sz w:val="28"/>
          <w:szCs w:val="28"/>
        </w:rPr>
        <w:t>Заря</w:t>
      </w:r>
      <w:r w:rsidR="0044432C">
        <w:rPr>
          <w:rFonts w:ascii="Times New Roman" w:hAnsi="Times New Roman"/>
          <w:spacing w:val="-1"/>
          <w:sz w:val="28"/>
          <w:szCs w:val="28"/>
        </w:rPr>
        <w:t>»»</w:t>
      </w:r>
      <w:r w:rsidRPr="0044432C">
        <w:rPr>
          <w:rFonts w:ascii="Times New Roman" w:hAnsi="Times New Roman"/>
          <w:spacing w:val="-1"/>
          <w:sz w:val="28"/>
          <w:szCs w:val="28"/>
        </w:rPr>
        <w:t>,  поле № 41;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 xml:space="preserve">61:02:0600006:416. Адрес: Ростовская </w:t>
      </w:r>
      <w:proofErr w:type="spellStart"/>
      <w:proofErr w:type="gramStart"/>
      <w:r w:rsidRPr="0044432C">
        <w:rPr>
          <w:rFonts w:ascii="Times New Roman" w:hAnsi="Times New Roman"/>
          <w:spacing w:val="-1"/>
          <w:sz w:val="28"/>
          <w:szCs w:val="28"/>
        </w:rPr>
        <w:t>обл</w:t>
      </w:r>
      <w:proofErr w:type="spellEnd"/>
      <w:proofErr w:type="gramEnd"/>
      <w:r w:rsidRPr="0044432C">
        <w:rPr>
          <w:rFonts w:ascii="Times New Roman" w:hAnsi="Times New Roman"/>
          <w:spacing w:val="-1"/>
          <w:sz w:val="28"/>
          <w:szCs w:val="28"/>
        </w:rPr>
        <w:t xml:space="preserve">, р-н Аксайский, в границах плана СХПК колхоз </w:t>
      </w:r>
      <w:r w:rsidR="0044432C">
        <w:rPr>
          <w:rFonts w:ascii="Times New Roman" w:hAnsi="Times New Roman"/>
          <w:spacing w:val="-1"/>
          <w:sz w:val="28"/>
          <w:szCs w:val="28"/>
        </w:rPr>
        <w:t>«</w:t>
      </w:r>
      <w:r w:rsidRPr="0044432C">
        <w:rPr>
          <w:rFonts w:ascii="Times New Roman" w:hAnsi="Times New Roman"/>
          <w:spacing w:val="-1"/>
          <w:sz w:val="28"/>
          <w:szCs w:val="28"/>
        </w:rPr>
        <w:t>Заря</w:t>
      </w:r>
      <w:r w:rsidR="0044432C">
        <w:rPr>
          <w:rFonts w:ascii="Times New Roman" w:hAnsi="Times New Roman"/>
          <w:spacing w:val="-1"/>
          <w:sz w:val="28"/>
          <w:szCs w:val="28"/>
        </w:rPr>
        <w:t>»</w:t>
      </w:r>
      <w:r w:rsidRPr="0044432C">
        <w:rPr>
          <w:rFonts w:ascii="Times New Roman" w:hAnsi="Times New Roman"/>
          <w:spacing w:val="-1"/>
          <w:sz w:val="28"/>
          <w:szCs w:val="28"/>
        </w:rPr>
        <w:t>, поле №41;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 xml:space="preserve">61:02:0600006:1559. Адрес: Ростовская обл., р-н Аксайский, в границах плана земель СХПК колхоз </w:t>
      </w:r>
      <w:r w:rsidR="0044432C">
        <w:rPr>
          <w:rFonts w:ascii="Times New Roman" w:hAnsi="Times New Roman"/>
          <w:spacing w:val="-1"/>
          <w:sz w:val="28"/>
          <w:szCs w:val="28"/>
        </w:rPr>
        <w:t>«</w:t>
      </w:r>
      <w:r w:rsidRPr="0044432C">
        <w:rPr>
          <w:rFonts w:ascii="Times New Roman" w:hAnsi="Times New Roman"/>
          <w:spacing w:val="-1"/>
          <w:sz w:val="28"/>
          <w:szCs w:val="28"/>
        </w:rPr>
        <w:t>Заря</w:t>
      </w:r>
      <w:r w:rsidR="0044432C">
        <w:rPr>
          <w:rFonts w:ascii="Times New Roman" w:hAnsi="Times New Roman"/>
          <w:spacing w:val="-1"/>
          <w:sz w:val="28"/>
          <w:szCs w:val="28"/>
        </w:rPr>
        <w:t>»</w:t>
      </w:r>
      <w:r w:rsidRPr="0044432C">
        <w:rPr>
          <w:rFonts w:ascii="Times New Roman" w:hAnsi="Times New Roman"/>
          <w:spacing w:val="-1"/>
          <w:sz w:val="28"/>
          <w:szCs w:val="28"/>
        </w:rPr>
        <w:t xml:space="preserve"> поле № 41 (пашня);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 xml:space="preserve">61:02:0600006:1658. Адрес: Ростовская обл., р-н Аксайский, в границах плана земель АО </w:t>
      </w:r>
      <w:r w:rsidR="0044432C">
        <w:rPr>
          <w:rFonts w:ascii="Times New Roman" w:hAnsi="Times New Roman"/>
          <w:spacing w:val="-1"/>
          <w:sz w:val="28"/>
          <w:szCs w:val="28"/>
        </w:rPr>
        <w:t>«</w:t>
      </w:r>
      <w:r w:rsidRPr="0044432C">
        <w:rPr>
          <w:rFonts w:ascii="Times New Roman" w:hAnsi="Times New Roman"/>
          <w:spacing w:val="-1"/>
          <w:sz w:val="28"/>
          <w:szCs w:val="28"/>
        </w:rPr>
        <w:t>Щепкинское</w:t>
      </w:r>
      <w:r w:rsidR="0044432C">
        <w:rPr>
          <w:rFonts w:ascii="Times New Roman" w:hAnsi="Times New Roman"/>
          <w:spacing w:val="-1"/>
          <w:sz w:val="28"/>
          <w:szCs w:val="28"/>
        </w:rPr>
        <w:t>»</w:t>
      </w:r>
      <w:r w:rsidRPr="0044432C">
        <w:rPr>
          <w:rFonts w:ascii="Times New Roman" w:hAnsi="Times New Roman"/>
          <w:spacing w:val="-1"/>
          <w:sz w:val="28"/>
          <w:szCs w:val="28"/>
        </w:rPr>
        <w:t>, поле №40-пашня; с запада-лесополоса</w:t>
      </w:r>
      <w:proofErr w:type="gramStart"/>
      <w:r w:rsidRPr="0044432C">
        <w:rPr>
          <w:rFonts w:ascii="Times New Roman" w:hAnsi="Times New Roman"/>
          <w:spacing w:val="-1"/>
          <w:sz w:val="28"/>
          <w:szCs w:val="28"/>
        </w:rPr>
        <w:t>,с</w:t>
      </w:r>
      <w:proofErr w:type="gramEnd"/>
      <w:r w:rsidRPr="0044432C">
        <w:rPr>
          <w:rFonts w:ascii="Times New Roman" w:hAnsi="Times New Roman"/>
          <w:spacing w:val="-1"/>
          <w:sz w:val="28"/>
          <w:szCs w:val="28"/>
        </w:rPr>
        <w:t xml:space="preserve"> севера - поле №40, с юга-поле №40, с востока-лесополоса;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 xml:space="preserve">61:02:0600006:1747. Адрес: Ростовская </w:t>
      </w:r>
      <w:proofErr w:type="spellStart"/>
      <w:proofErr w:type="gramStart"/>
      <w:r w:rsidRPr="0044432C">
        <w:rPr>
          <w:rFonts w:ascii="Times New Roman" w:hAnsi="Times New Roman"/>
          <w:spacing w:val="-1"/>
          <w:sz w:val="28"/>
          <w:szCs w:val="28"/>
        </w:rPr>
        <w:t>обл</w:t>
      </w:r>
      <w:proofErr w:type="spellEnd"/>
      <w:proofErr w:type="gramEnd"/>
      <w:r w:rsidRPr="0044432C">
        <w:rPr>
          <w:rFonts w:ascii="Times New Roman" w:hAnsi="Times New Roman"/>
          <w:spacing w:val="-1"/>
          <w:sz w:val="28"/>
          <w:szCs w:val="28"/>
        </w:rPr>
        <w:t>, р-н Аксайский, вокруг поля №40 слева от п. Рассвет справа от х. Щепкин;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 xml:space="preserve">МКЗУ 61:02:0600006:1809 </w:t>
      </w:r>
      <w:r w:rsidR="0018034C">
        <w:rPr>
          <w:rFonts w:ascii="Times New Roman" w:hAnsi="Times New Roman"/>
          <w:spacing w:val="-1"/>
          <w:sz w:val="28"/>
          <w:szCs w:val="28"/>
        </w:rPr>
        <w:t>(</w:t>
      </w:r>
      <w:proofErr w:type="spellStart"/>
      <w:r w:rsidRPr="0044432C">
        <w:rPr>
          <w:rFonts w:ascii="Times New Roman" w:hAnsi="Times New Roman"/>
          <w:spacing w:val="-1"/>
          <w:sz w:val="28"/>
          <w:szCs w:val="28"/>
        </w:rPr>
        <w:t>вх</w:t>
      </w:r>
      <w:proofErr w:type="spellEnd"/>
      <w:r w:rsidRPr="0044432C">
        <w:rPr>
          <w:rFonts w:ascii="Times New Roman" w:hAnsi="Times New Roman"/>
          <w:spacing w:val="-1"/>
          <w:sz w:val="28"/>
          <w:szCs w:val="28"/>
        </w:rPr>
        <w:t>. 61:02:0600006:1809</w:t>
      </w:r>
      <w:r w:rsidR="0044432C">
        <w:rPr>
          <w:rFonts w:ascii="Times New Roman" w:hAnsi="Times New Roman"/>
          <w:spacing w:val="-1"/>
          <w:sz w:val="28"/>
          <w:szCs w:val="28"/>
        </w:rPr>
        <w:t>/</w:t>
      </w:r>
      <w:r w:rsidRPr="0044432C">
        <w:rPr>
          <w:rFonts w:ascii="Times New Roman" w:hAnsi="Times New Roman"/>
          <w:spacing w:val="-1"/>
          <w:sz w:val="28"/>
          <w:szCs w:val="28"/>
        </w:rPr>
        <w:t>1</w:t>
      </w:r>
      <w:r w:rsidR="0018034C">
        <w:rPr>
          <w:rFonts w:ascii="Times New Roman" w:hAnsi="Times New Roman"/>
          <w:spacing w:val="-1"/>
          <w:sz w:val="28"/>
          <w:szCs w:val="28"/>
        </w:rPr>
        <w:t>)</w:t>
      </w:r>
      <w:r w:rsidRPr="0044432C">
        <w:rPr>
          <w:rFonts w:ascii="Times New Roman" w:hAnsi="Times New Roman"/>
          <w:spacing w:val="-1"/>
          <w:sz w:val="28"/>
          <w:szCs w:val="28"/>
        </w:rPr>
        <w:t xml:space="preserve">. Адрес: Ростовская </w:t>
      </w:r>
      <w:proofErr w:type="spellStart"/>
      <w:proofErr w:type="gramStart"/>
      <w:r w:rsidRPr="0044432C">
        <w:rPr>
          <w:rFonts w:ascii="Times New Roman" w:hAnsi="Times New Roman"/>
          <w:spacing w:val="-1"/>
          <w:sz w:val="28"/>
          <w:szCs w:val="28"/>
        </w:rPr>
        <w:t>обл</w:t>
      </w:r>
      <w:proofErr w:type="spellEnd"/>
      <w:proofErr w:type="gramEnd"/>
      <w:r w:rsidRPr="0044432C">
        <w:rPr>
          <w:rFonts w:ascii="Times New Roman" w:hAnsi="Times New Roman"/>
          <w:spacing w:val="-1"/>
          <w:sz w:val="28"/>
          <w:szCs w:val="28"/>
        </w:rPr>
        <w:t xml:space="preserve">, р-н Аксайский, в границах плана СХПК колхоз </w:t>
      </w:r>
      <w:r w:rsidR="0044432C">
        <w:rPr>
          <w:rFonts w:ascii="Times New Roman" w:hAnsi="Times New Roman"/>
          <w:spacing w:val="-1"/>
          <w:sz w:val="28"/>
          <w:szCs w:val="28"/>
        </w:rPr>
        <w:t>«</w:t>
      </w:r>
      <w:r w:rsidRPr="0044432C">
        <w:rPr>
          <w:rFonts w:ascii="Times New Roman" w:hAnsi="Times New Roman"/>
          <w:spacing w:val="-1"/>
          <w:sz w:val="28"/>
          <w:szCs w:val="28"/>
        </w:rPr>
        <w:t>Заря</w:t>
      </w:r>
      <w:r w:rsidR="0044432C">
        <w:rPr>
          <w:rFonts w:ascii="Times New Roman" w:hAnsi="Times New Roman"/>
          <w:spacing w:val="-1"/>
          <w:sz w:val="28"/>
          <w:szCs w:val="28"/>
        </w:rPr>
        <w:t>»</w:t>
      </w:r>
      <w:r w:rsidRPr="0044432C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 xml:space="preserve">61:02:0600006:2708. Адрес: Ростовская обл., р-н Аксайский, АО </w:t>
      </w:r>
      <w:r w:rsidR="0044432C">
        <w:rPr>
          <w:rFonts w:ascii="Times New Roman" w:hAnsi="Times New Roman"/>
          <w:spacing w:val="-1"/>
          <w:sz w:val="28"/>
          <w:szCs w:val="28"/>
        </w:rPr>
        <w:t>«</w:t>
      </w:r>
      <w:r w:rsidRPr="0044432C">
        <w:rPr>
          <w:rFonts w:ascii="Times New Roman" w:hAnsi="Times New Roman"/>
          <w:spacing w:val="-1"/>
          <w:sz w:val="28"/>
          <w:szCs w:val="28"/>
        </w:rPr>
        <w:t>Щепкинское</w:t>
      </w:r>
      <w:r w:rsidR="0044432C">
        <w:rPr>
          <w:rFonts w:ascii="Times New Roman" w:hAnsi="Times New Roman"/>
          <w:spacing w:val="-1"/>
          <w:sz w:val="28"/>
          <w:szCs w:val="28"/>
        </w:rPr>
        <w:t>»</w:t>
      </w:r>
      <w:r w:rsidRPr="0044432C">
        <w:rPr>
          <w:rFonts w:ascii="Times New Roman" w:hAnsi="Times New Roman"/>
          <w:spacing w:val="-1"/>
          <w:sz w:val="28"/>
          <w:szCs w:val="28"/>
        </w:rPr>
        <w:t xml:space="preserve">, за чертой населенного пункта, поле №38 (с </w:t>
      </w:r>
      <w:proofErr w:type="spellStart"/>
      <w:proofErr w:type="gramStart"/>
      <w:r w:rsidRPr="0044432C">
        <w:rPr>
          <w:rFonts w:ascii="Times New Roman" w:hAnsi="Times New Roman"/>
          <w:spacing w:val="-1"/>
          <w:sz w:val="28"/>
          <w:szCs w:val="28"/>
        </w:rPr>
        <w:t>востока-лесополоса</w:t>
      </w:r>
      <w:proofErr w:type="spellEnd"/>
      <w:proofErr w:type="gramEnd"/>
      <w:r w:rsidRPr="0044432C">
        <w:rPr>
          <w:rFonts w:ascii="Times New Roman" w:hAnsi="Times New Roman"/>
          <w:spacing w:val="-1"/>
          <w:sz w:val="28"/>
          <w:szCs w:val="28"/>
        </w:rPr>
        <w:t xml:space="preserve">, с </w:t>
      </w:r>
      <w:proofErr w:type="spellStart"/>
      <w:r w:rsidRPr="0044432C">
        <w:rPr>
          <w:rFonts w:ascii="Times New Roman" w:hAnsi="Times New Roman"/>
          <w:spacing w:val="-1"/>
          <w:sz w:val="28"/>
          <w:szCs w:val="28"/>
        </w:rPr>
        <w:t>севера-участок</w:t>
      </w:r>
      <w:proofErr w:type="spellEnd"/>
      <w:r w:rsidRPr="0044432C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44432C">
        <w:rPr>
          <w:rFonts w:ascii="Times New Roman" w:hAnsi="Times New Roman"/>
          <w:spacing w:val="-1"/>
          <w:sz w:val="28"/>
          <w:szCs w:val="28"/>
        </w:rPr>
        <w:t>Клецкиной</w:t>
      </w:r>
      <w:proofErr w:type="spellEnd"/>
      <w:r w:rsidRPr="0044432C">
        <w:rPr>
          <w:rFonts w:ascii="Times New Roman" w:hAnsi="Times New Roman"/>
          <w:spacing w:val="-1"/>
          <w:sz w:val="28"/>
          <w:szCs w:val="28"/>
        </w:rPr>
        <w:t xml:space="preserve"> Р.В., с </w:t>
      </w:r>
      <w:proofErr w:type="spellStart"/>
      <w:r w:rsidRPr="0044432C">
        <w:rPr>
          <w:rFonts w:ascii="Times New Roman" w:hAnsi="Times New Roman"/>
          <w:spacing w:val="-1"/>
          <w:sz w:val="28"/>
          <w:szCs w:val="28"/>
        </w:rPr>
        <w:t>запада-поле</w:t>
      </w:r>
      <w:proofErr w:type="spellEnd"/>
      <w:r w:rsidRPr="0044432C">
        <w:rPr>
          <w:rFonts w:ascii="Times New Roman" w:hAnsi="Times New Roman"/>
          <w:spacing w:val="-1"/>
          <w:sz w:val="28"/>
          <w:szCs w:val="28"/>
        </w:rPr>
        <w:t xml:space="preserve"> №38, с юга-поле №38);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 xml:space="preserve">61:02:0600006:4746. Адрес: Ростовская область, Аксайский район, в границах плана СХПК колхоз </w:t>
      </w:r>
      <w:r w:rsidR="0044432C">
        <w:rPr>
          <w:rFonts w:ascii="Times New Roman" w:hAnsi="Times New Roman"/>
          <w:spacing w:val="-1"/>
          <w:sz w:val="28"/>
          <w:szCs w:val="28"/>
        </w:rPr>
        <w:t>«</w:t>
      </w:r>
      <w:r w:rsidRPr="0044432C">
        <w:rPr>
          <w:rFonts w:ascii="Times New Roman" w:hAnsi="Times New Roman"/>
          <w:spacing w:val="-1"/>
          <w:sz w:val="28"/>
          <w:szCs w:val="28"/>
        </w:rPr>
        <w:t>Заря</w:t>
      </w:r>
      <w:r w:rsidR="0044432C">
        <w:rPr>
          <w:rFonts w:ascii="Times New Roman" w:hAnsi="Times New Roman"/>
          <w:spacing w:val="-1"/>
          <w:sz w:val="28"/>
          <w:szCs w:val="28"/>
        </w:rPr>
        <w:t>»</w:t>
      </w:r>
      <w:r w:rsidRPr="0044432C">
        <w:rPr>
          <w:rFonts w:ascii="Times New Roman" w:hAnsi="Times New Roman"/>
          <w:spacing w:val="-1"/>
          <w:sz w:val="28"/>
          <w:szCs w:val="28"/>
        </w:rPr>
        <w:t>, поле № 41, 42;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lastRenderedPageBreak/>
        <w:t xml:space="preserve">61:02:0600006:5875. Адрес: Ростовская область, р-н Аксайский, местоположение установлено относительно ориентира, расположенного в границах участка. Почтовый адрес ориентира: Ростовская обл., р-н Аксайский, СХПК Колхоз </w:t>
      </w:r>
      <w:r w:rsidR="0044432C">
        <w:rPr>
          <w:rFonts w:ascii="Times New Roman" w:hAnsi="Times New Roman"/>
          <w:spacing w:val="-1"/>
          <w:sz w:val="28"/>
          <w:szCs w:val="28"/>
        </w:rPr>
        <w:t>«</w:t>
      </w:r>
      <w:r w:rsidRPr="0044432C">
        <w:rPr>
          <w:rFonts w:ascii="Times New Roman" w:hAnsi="Times New Roman"/>
          <w:spacing w:val="-1"/>
          <w:sz w:val="28"/>
          <w:szCs w:val="28"/>
        </w:rPr>
        <w:t>Заря</w:t>
      </w:r>
      <w:r w:rsidR="0044432C">
        <w:rPr>
          <w:rFonts w:ascii="Times New Roman" w:hAnsi="Times New Roman"/>
          <w:spacing w:val="-1"/>
          <w:sz w:val="28"/>
          <w:szCs w:val="28"/>
        </w:rPr>
        <w:t>»</w:t>
      </w:r>
      <w:r w:rsidRPr="0044432C">
        <w:rPr>
          <w:rFonts w:ascii="Times New Roman" w:hAnsi="Times New Roman"/>
          <w:spacing w:val="-1"/>
          <w:sz w:val="28"/>
          <w:szCs w:val="28"/>
        </w:rPr>
        <w:t>, поле 41;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>61:02:0600006:6377. Адрес: Ростовская область, р-н Аксайский, Местоположение установлено относительно ориентира, расположенного в границах участка. Ориентир: в границах плана. Почтовый адрес ориентира: Ростовская обл., р-н Аксайский, СХПК "Колхоз" Заря", поле 41;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>61:02:0600006:6921. Адрес: Российская Федерация, Ростовская область, р-н Аксайский;</w:t>
      </w:r>
    </w:p>
    <w:p w:rsidR="00BA28CF" w:rsidRPr="0044432C" w:rsidRDefault="0044432C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МКЗУ 61:02:0600006:7140 </w:t>
      </w:r>
      <w:r w:rsidR="0018034C">
        <w:rPr>
          <w:rFonts w:ascii="Times New Roman" w:hAnsi="Times New Roman"/>
          <w:spacing w:val="-1"/>
          <w:sz w:val="28"/>
          <w:szCs w:val="28"/>
        </w:rPr>
        <w:t>(</w:t>
      </w:r>
      <w:proofErr w:type="spellStart"/>
      <w:r w:rsidR="00BA28CF" w:rsidRPr="0044432C">
        <w:rPr>
          <w:rFonts w:ascii="Times New Roman" w:hAnsi="Times New Roman"/>
          <w:spacing w:val="-1"/>
          <w:sz w:val="28"/>
          <w:szCs w:val="28"/>
        </w:rPr>
        <w:t>вх</w:t>
      </w:r>
      <w:proofErr w:type="spellEnd"/>
      <w:r w:rsidR="00BA28CF" w:rsidRPr="0044432C">
        <w:rPr>
          <w:rFonts w:ascii="Times New Roman" w:hAnsi="Times New Roman"/>
          <w:spacing w:val="-1"/>
          <w:sz w:val="28"/>
          <w:szCs w:val="28"/>
        </w:rPr>
        <w:t>. 61:02:0600006:7140</w:t>
      </w:r>
      <w:r>
        <w:rPr>
          <w:rFonts w:ascii="Times New Roman" w:hAnsi="Times New Roman"/>
          <w:spacing w:val="-1"/>
          <w:sz w:val="28"/>
          <w:szCs w:val="28"/>
        </w:rPr>
        <w:t>/</w:t>
      </w:r>
      <w:r w:rsidR="00BA28CF" w:rsidRPr="0044432C">
        <w:rPr>
          <w:rFonts w:ascii="Times New Roman" w:hAnsi="Times New Roman"/>
          <w:spacing w:val="-1"/>
          <w:sz w:val="28"/>
          <w:szCs w:val="28"/>
        </w:rPr>
        <w:t>2</w:t>
      </w:r>
      <w:r w:rsidR="0018034C">
        <w:rPr>
          <w:rFonts w:ascii="Times New Roman" w:hAnsi="Times New Roman"/>
          <w:spacing w:val="-1"/>
          <w:sz w:val="28"/>
          <w:szCs w:val="28"/>
        </w:rPr>
        <w:t>)</w:t>
      </w:r>
      <w:r w:rsidR="00BA28CF" w:rsidRPr="0044432C">
        <w:rPr>
          <w:rFonts w:ascii="Times New Roman" w:hAnsi="Times New Roman"/>
          <w:spacing w:val="-1"/>
          <w:sz w:val="28"/>
          <w:szCs w:val="28"/>
        </w:rPr>
        <w:t>. Адрес: Ростовская область, р-н Аксайский;</w:t>
      </w:r>
    </w:p>
    <w:p w:rsidR="00BA28CF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>61:02:0600006:11405. Адрес: Российская Федерация, Ростовская обл., Аксайский р-н;</w:t>
      </w:r>
    </w:p>
    <w:p w:rsidR="00991081" w:rsidRPr="0044432C" w:rsidRDefault="00BA28CF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>61:02:0600007:673. Адрес: Ростовская область, Аксайский район.</w:t>
      </w:r>
    </w:p>
    <w:p w:rsidR="0044432C" w:rsidRPr="0044432C" w:rsidRDefault="0044432C" w:rsidP="0044432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 xml:space="preserve">61:02:0600006:5876. Адрес: Ростовская область, р-н Аксайский, местоположение установлено относительно ориентира, расположенного в границах участка. Почтовый адрес ориентира: Ростовская обл., р-н Аксайский, в границах плана земель СХПК колхоз </w:t>
      </w:r>
      <w:r>
        <w:rPr>
          <w:rFonts w:ascii="Times New Roman" w:hAnsi="Times New Roman"/>
          <w:spacing w:val="-1"/>
          <w:sz w:val="28"/>
          <w:szCs w:val="28"/>
        </w:rPr>
        <w:t>«</w:t>
      </w:r>
      <w:r w:rsidRPr="0044432C">
        <w:rPr>
          <w:rFonts w:ascii="Times New Roman" w:hAnsi="Times New Roman"/>
          <w:spacing w:val="-1"/>
          <w:sz w:val="28"/>
          <w:szCs w:val="28"/>
        </w:rPr>
        <w:t>Заря</w:t>
      </w:r>
      <w:r>
        <w:rPr>
          <w:rFonts w:ascii="Times New Roman" w:hAnsi="Times New Roman"/>
          <w:spacing w:val="-1"/>
          <w:sz w:val="28"/>
          <w:szCs w:val="28"/>
        </w:rPr>
        <w:t>»</w:t>
      </w:r>
      <w:r w:rsidRPr="0044432C">
        <w:rPr>
          <w:rFonts w:ascii="Times New Roman" w:hAnsi="Times New Roman"/>
          <w:spacing w:val="-1"/>
          <w:sz w:val="28"/>
          <w:szCs w:val="28"/>
        </w:rPr>
        <w:t xml:space="preserve"> поле № 41 (пашня).</w:t>
      </w:r>
    </w:p>
    <w:p w:rsidR="0009630E" w:rsidRPr="006929B0" w:rsidRDefault="0009630E" w:rsidP="004443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32C">
        <w:rPr>
          <w:rFonts w:ascii="Times New Roman" w:hAnsi="Times New Roman"/>
          <w:spacing w:val="-1"/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</w:r>
      <w:r w:rsidRPr="0044432C">
        <w:rPr>
          <w:rFonts w:ascii="Times New Roman" w:hAnsi="Times New Roman"/>
          <w:sz w:val="28"/>
          <w:szCs w:val="28"/>
        </w:rPr>
        <w:t xml:space="preserve"> по адресу: Ростовская область, Аксайский район, г. Аксай, пер. Спортивный, д. 1. Время приема </w:t>
      </w:r>
      <w:r w:rsidRPr="006929B0">
        <w:rPr>
          <w:rFonts w:ascii="Times New Roman" w:hAnsi="Times New Roman"/>
          <w:sz w:val="28"/>
          <w:szCs w:val="28"/>
        </w:rPr>
        <w:t>заинтересованных лиц для ознакомления с поступившим ходатайством: вторник с 8-00 до 12-00, 3 этаж, кабинет главного архитектора Аксайского района.</w:t>
      </w:r>
    </w:p>
    <w:p w:rsidR="0009630E" w:rsidRPr="006929B0" w:rsidRDefault="0009630E" w:rsidP="0044432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9B0">
        <w:rPr>
          <w:rFonts w:ascii="Times New Roman" w:hAnsi="Times New Roman"/>
          <w:sz w:val="28"/>
          <w:szCs w:val="28"/>
        </w:rPr>
        <w:t xml:space="preserve">Почтовый адрес и адрес электронной почты для связи с заявителем сервитута: 344022, Ростовская область, г. Ростов-на-Дону, проспект Шолохова, 14, </w:t>
      </w:r>
      <w:r w:rsidRPr="006929B0">
        <w:rPr>
          <w:rFonts w:ascii="Times New Roman" w:hAnsi="Times New Roman"/>
          <w:sz w:val="28"/>
          <w:szCs w:val="28"/>
          <w:lang w:val="en-US"/>
        </w:rPr>
        <w:t>e</w:t>
      </w:r>
      <w:r w:rsidRPr="006929B0">
        <w:rPr>
          <w:rFonts w:ascii="Times New Roman" w:hAnsi="Times New Roman"/>
          <w:sz w:val="28"/>
          <w:szCs w:val="28"/>
        </w:rPr>
        <w:t>-</w:t>
      </w:r>
      <w:r w:rsidRPr="006929B0">
        <w:rPr>
          <w:rFonts w:ascii="Times New Roman" w:hAnsi="Times New Roman"/>
          <w:sz w:val="28"/>
          <w:szCs w:val="28"/>
          <w:lang w:val="en-US"/>
        </w:rPr>
        <w:t>mail</w:t>
      </w:r>
      <w:r w:rsidRPr="006929B0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6929B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rostovoblgaz</w:t>
        </w:r>
        <w:r w:rsidRPr="006929B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Pr="006929B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rostovoblgaz</w:t>
        </w:r>
        <w:r w:rsidRPr="006929B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6929B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6929B0">
        <w:rPr>
          <w:rFonts w:ascii="Times New Roman" w:hAnsi="Times New Roman"/>
          <w:sz w:val="28"/>
          <w:szCs w:val="28"/>
        </w:rPr>
        <w:t>; kadastr2004@mail.ru.</w:t>
      </w:r>
    </w:p>
    <w:p w:rsidR="0009630E" w:rsidRPr="0018034C" w:rsidRDefault="0009630E" w:rsidP="0044432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034C">
        <w:rPr>
          <w:rFonts w:ascii="Times New Roman" w:hAnsi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 могут подать в Администрацию Аксайского района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18034C">
        <w:rPr>
          <w:rFonts w:ascii="Times New Roman" w:hAnsi="Times New Roman"/>
          <w:sz w:val="28"/>
          <w:szCs w:val="28"/>
        </w:rPr>
        <w:t xml:space="preserve"> В таких заявлениях указывается способ связи с правообладателем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земельный участок.</w:t>
      </w:r>
    </w:p>
    <w:p w:rsidR="0009630E" w:rsidRPr="0018034C" w:rsidRDefault="0009630E" w:rsidP="001803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034C">
        <w:rPr>
          <w:rFonts w:ascii="Times New Roman" w:hAnsi="Times New Roman"/>
          <w:sz w:val="28"/>
          <w:szCs w:val="28"/>
        </w:rPr>
        <w:t xml:space="preserve">Сообщение о поступившем </w:t>
      </w:r>
      <w:proofErr w:type="gramStart"/>
      <w:r w:rsidRPr="0018034C">
        <w:rPr>
          <w:rFonts w:ascii="Times New Roman" w:hAnsi="Times New Roman"/>
          <w:sz w:val="28"/>
          <w:szCs w:val="28"/>
        </w:rPr>
        <w:t>ходатайстве</w:t>
      </w:r>
      <w:proofErr w:type="gramEnd"/>
      <w:r w:rsidRPr="0018034C">
        <w:rPr>
          <w:rFonts w:ascii="Times New Roman" w:hAnsi="Times New Roman"/>
          <w:sz w:val="28"/>
          <w:szCs w:val="28"/>
        </w:rPr>
        <w:t xml:space="preserve"> об установлении публичного сервитута размещено на официальном сайте Администрации Аксайского района (</w:t>
      </w:r>
      <w:hyperlink r:id="rId6" w:history="1">
        <w:r w:rsidRPr="0018034C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18034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18034C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aksayland</w:t>
        </w:r>
        <w:r w:rsidRPr="0018034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18034C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18034C">
        <w:rPr>
          <w:rFonts w:ascii="Times New Roman" w:hAnsi="Times New Roman"/>
          <w:sz w:val="28"/>
          <w:szCs w:val="28"/>
        </w:rPr>
        <w:t xml:space="preserve">), на официальном сайте Администрации </w:t>
      </w:r>
      <w:r w:rsidR="00BA28CF" w:rsidRPr="0018034C">
        <w:rPr>
          <w:rFonts w:ascii="Times New Roman" w:hAnsi="Times New Roman"/>
          <w:sz w:val="28"/>
          <w:szCs w:val="28"/>
        </w:rPr>
        <w:t>Рассветовского</w:t>
      </w:r>
      <w:r w:rsidRPr="0018034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A62B1" w:rsidRPr="0018034C">
        <w:rPr>
          <w:rFonts w:ascii="Times New Roman" w:hAnsi="Times New Roman"/>
          <w:sz w:val="28"/>
          <w:szCs w:val="28"/>
        </w:rPr>
        <w:t>(</w:t>
      </w:r>
      <w:hyperlink r:id="rId7" w:history="1">
        <w:r w:rsidR="0018034C" w:rsidRPr="0018034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https://www.rassvetadm.ru</w:t>
        </w:r>
      </w:hyperlink>
      <w:r w:rsidRPr="0018034C">
        <w:rPr>
          <w:rFonts w:ascii="Times New Roman" w:hAnsi="Times New Roman"/>
          <w:sz w:val="28"/>
          <w:szCs w:val="28"/>
        </w:rPr>
        <w:t>)</w:t>
      </w:r>
      <w:r w:rsidR="0018034C" w:rsidRPr="0018034C">
        <w:rPr>
          <w:rFonts w:ascii="Times New Roman" w:hAnsi="Times New Roman"/>
          <w:sz w:val="28"/>
          <w:szCs w:val="28"/>
        </w:rPr>
        <w:t xml:space="preserve">, </w:t>
      </w:r>
      <w:r w:rsidR="0018034C" w:rsidRPr="0018034C">
        <w:rPr>
          <w:rFonts w:ascii="Times New Roman" w:hAnsi="Times New Roman"/>
          <w:sz w:val="28"/>
          <w:szCs w:val="28"/>
        </w:rPr>
        <w:lastRenderedPageBreak/>
        <w:t>Щепкинского сельского поселения (</w:t>
      </w:r>
      <w:hyperlink r:id="rId8" w:history="1">
        <w:r w:rsidR="0018034C" w:rsidRPr="0018034C">
          <w:rPr>
            <w:rStyle w:val="a4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http://щепкинскоесп.рф/</w:t>
        </w:r>
      </w:hyperlink>
      <w:r w:rsidR="0018034C">
        <w:rPr>
          <w:rFonts w:ascii="Times New Roman" w:hAnsi="Times New Roman"/>
          <w:sz w:val="28"/>
          <w:szCs w:val="28"/>
        </w:rPr>
        <w:t>)</w:t>
      </w:r>
      <w:bookmarkStart w:id="0" w:name="_GoBack"/>
      <w:bookmarkEnd w:id="0"/>
      <w:r w:rsidRPr="0018034C">
        <w:rPr>
          <w:rFonts w:ascii="Times New Roman" w:hAnsi="Times New Roman"/>
          <w:sz w:val="28"/>
          <w:szCs w:val="28"/>
        </w:rPr>
        <w:t xml:space="preserve"> в информационно-телеко</w:t>
      </w:r>
      <w:r w:rsidR="0018034C" w:rsidRPr="0018034C">
        <w:rPr>
          <w:rFonts w:ascii="Times New Roman" w:hAnsi="Times New Roman"/>
          <w:sz w:val="28"/>
          <w:szCs w:val="28"/>
        </w:rPr>
        <w:t>ммуникационной сети «Интернет».</w:t>
      </w:r>
    </w:p>
    <w:p w:rsidR="004A1B1E" w:rsidRDefault="004A1B1E"/>
    <w:sectPr w:rsidR="004A1B1E" w:rsidSect="0078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0C72"/>
    <w:multiLevelType w:val="hybridMultilevel"/>
    <w:tmpl w:val="90069882"/>
    <w:lvl w:ilvl="0" w:tplc="094E34F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0B3F5D"/>
    <w:multiLevelType w:val="hybridMultilevel"/>
    <w:tmpl w:val="067AD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A5B43"/>
    <w:multiLevelType w:val="hybridMultilevel"/>
    <w:tmpl w:val="BBE8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610A6"/>
    <w:multiLevelType w:val="hybridMultilevel"/>
    <w:tmpl w:val="CCE2B58A"/>
    <w:lvl w:ilvl="0" w:tplc="2E98034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9630E"/>
    <w:rsid w:val="00032115"/>
    <w:rsid w:val="0003656E"/>
    <w:rsid w:val="0009630E"/>
    <w:rsid w:val="000A62B1"/>
    <w:rsid w:val="00135A62"/>
    <w:rsid w:val="0018034C"/>
    <w:rsid w:val="00196FB7"/>
    <w:rsid w:val="00371B89"/>
    <w:rsid w:val="003E04C5"/>
    <w:rsid w:val="0044432C"/>
    <w:rsid w:val="00477AE7"/>
    <w:rsid w:val="004A1B1E"/>
    <w:rsid w:val="004D6800"/>
    <w:rsid w:val="00687B94"/>
    <w:rsid w:val="00690FB6"/>
    <w:rsid w:val="006929B0"/>
    <w:rsid w:val="006A1CC7"/>
    <w:rsid w:val="006B1490"/>
    <w:rsid w:val="00785E3F"/>
    <w:rsid w:val="00897190"/>
    <w:rsid w:val="00906288"/>
    <w:rsid w:val="00914401"/>
    <w:rsid w:val="009333E8"/>
    <w:rsid w:val="00991081"/>
    <w:rsid w:val="00BA28CF"/>
    <w:rsid w:val="00C02EEA"/>
    <w:rsid w:val="00CB0F31"/>
    <w:rsid w:val="00CD1CC9"/>
    <w:rsid w:val="00CD755C"/>
    <w:rsid w:val="00D21179"/>
    <w:rsid w:val="00D5563D"/>
    <w:rsid w:val="00DA44A3"/>
    <w:rsid w:val="00DB463D"/>
    <w:rsid w:val="00E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30E"/>
    <w:pPr>
      <w:ind w:left="720"/>
      <w:contextualSpacing/>
    </w:pPr>
  </w:style>
  <w:style w:type="character" w:styleId="a4">
    <w:name w:val="Hyperlink"/>
    <w:uiPriority w:val="99"/>
    <w:unhideWhenUsed/>
    <w:rsid w:val="0009630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92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29B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30E"/>
    <w:pPr>
      <w:ind w:left="720"/>
      <w:contextualSpacing/>
    </w:pPr>
  </w:style>
  <w:style w:type="character" w:styleId="a4">
    <w:name w:val="Hyperlink"/>
    <w:uiPriority w:val="99"/>
    <w:unhideWhenUsed/>
    <w:rsid w:val="0009630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92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29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e1aaihbridgqd0g.xn--p1a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assvet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sayland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rostovoblgaz@rostovoblgaz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Сотрудник</cp:lastModifiedBy>
  <cp:revision>2</cp:revision>
  <cp:lastPrinted>2025-06-26T08:19:00Z</cp:lastPrinted>
  <dcterms:created xsi:type="dcterms:W3CDTF">2025-07-01T12:07:00Z</dcterms:created>
  <dcterms:modified xsi:type="dcterms:W3CDTF">2025-07-01T12:07:00Z</dcterms:modified>
</cp:coreProperties>
</file>