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>
      <w:pPr>
        <w:ind/>
        <w:jc w:val="both"/>
        <w:rPr>
          <w:sz w:val="34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«___» ______ 2025г.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№ ____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rPr>
          <w:sz w:val="28"/>
        </w:rPr>
      </w:pPr>
      <w:r>
        <w:rPr>
          <w:sz w:val="28"/>
        </w:rPr>
        <w:t>О 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</w:t>
      </w:r>
      <w:r>
        <w:rPr>
          <w:color w:val="000000"/>
          <w:sz w:val="28"/>
        </w:rPr>
        <w:t>№ 1343 «Об утверждении Методических рекомендаций по разработке и реализации муниципальных программ Щепкинского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поселения»,-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1.Приложение № 1 к  постановлению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 изложить в новой редакции согласно Приложению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pacing w:val="-8"/>
          <w:sz w:val="28"/>
        </w:rPr>
        <w:t xml:space="preserve">2. </w:t>
      </w:r>
      <w:r>
        <w:rPr>
          <w:spacing w:val="-8"/>
          <w:sz w:val="28"/>
        </w:rPr>
        <w:t>Разместить</w:t>
      </w:r>
      <w:r>
        <w:rPr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постановления возложить на начальника отдела ЖКХ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 А.М. Матвеев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0"/>
        <w:ind/>
        <w:rPr>
          <w:sz w:val="28"/>
        </w:rPr>
      </w:pPr>
    </w:p>
    <w:p w14:paraId="2000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21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Уличное освещение Щепкинского сельского поселения</w:t>
      </w:r>
      <w:r>
        <w:rPr>
          <w:sz w:val="28"/>
        </w:rPr>
        <w:t>»</w:t>
      </w:r>
    </w:p>
    <w:p w14:paraId="22000000">
      <w:pPr>
        <w:widowControl w:val="0"/>
        <w:ind/>
        <w:jc w:val="center"/>
        <w:rPr>
          <w:sz w:val="28"/>
        </w:rPr>
      </w:pPr>
    </w:p>
    <w:p w14:paraId="23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24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29000000">
      <w:pPr>
        <w:widowControl w:val="0"/>
        <w:ind w:hanging="357" w:left="357"/>
        <w:jc w:val="center"/>
        <w:rPr>
          <w:sz w:val="28"/>
        </w:rPr>
      </w:pPr>
    </w:p>
    <w:p w14:paraId="2A000000">
      <w:pPr>
        <w:widowControl w:val="0"/>
        <w:ind/>
        <w:jc w:val="center"/>
        <w:rPr>
          <w:sz w:val="28"/>
        </w:rPr>
      </w:pPr>
    </w:p>
    <w:p w14:paraId="2B00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2C00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2E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31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3E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 мероприятий «</w:t>
            </w:r>
            <w:r>
              <w:rPr>
                <w:i w:val="1"/>
                <w:sz w:val="24"/>
              </w:rPr>
              <w:t xml:space="preserve">Увеличение </w:t>
            </w:r>
            <w:r>
              <w:rPr>
                <w:sz w:val="24"/>
              </w:rPr>
              <w:t>процента охвата территорий населенных пунктов уличным освещением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ind/>
            </w:pPr>
            <w:r>
              <w:t xml:space="preserve">Процент охвата территорий населенных пунктов уличным освещением  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ind/>
              <w:jc w:val="center"/>
            </w:pPr>
            <w:r>
              <w:t>72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ind/>
              <w:jc w:val="center"/>
            </w:pPr>
            <w:r>
              <w:t>73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ind/>
              <w:jc w:val="center"/>
            </w:pPr>
            <w:r>
              <w:t>75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5A000000">
      <w:pPr>
        <w:widowControl w:val="0"/>
        <w:ind/>
        <w:jc w:val="center"/>
        <w:rPr>
          <w:sz w:val="28"/>
        </w:rPr>
      </w:pPr>
    </w:p>
    <w:p w14:paraId="5B000000">
      <w:pPr>
        <w:widowControl w:val="0"/>
        <w:ind/>
        <w:outlineLvl w:val="2"/>
        <w:rPr>
          <w:sz w:val="28"/>
        </w:rPr>
      </w:pPr>
    </w:p>
    <w:p w14:paraId="5C000000">
      <w:pPr>
        <w:widowControl w:val="0"/>
        <w:ind w:firstLine="0" w:left="360"/>
        <w:jc w:val="center"/>
        <w:outlineLvl w:val="2"/>
        <w:rPr>
          <w:sz w:val="28"/>
        </w:rPr>
      </w:pPr>
    </w:p>
    <w:p w14:paraId="5D000000">
      <w:pPr>
        <w:widowControl w:val="0"/>
        <w:ind w:firstLine="0" w:left="360"/>
        <w:jc w:val="center"/>
        <w:outlineLvl w:val="2"/>
        <w:rPr>
          <w:sz w:val="28"/>
        </w:rPr>
      </w:pPr>
    </w:p>
    <w:p w14:paraId="5E00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5F00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6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бесперебойного функционирования сетей уличного освещения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расширению и модернизации сетей уличного освещения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90000000">
      <w:pPr>
        <w:widowControl w:val="0"/>
        <w:ind/>
        <w:jc w:val="center"/>
        <w:rPr>
          <w:sz w:val="28"/>
        </w:rPr>
      </w:pPr>
    </w:p>
    <w:p w14:paraId="91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9200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9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9C00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A600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11 553,0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11 553,0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C700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011401</w:t>
            </w:r>
            <w:r>
              <w:rPr>
                <w:sz w:val="24"/>
              </w:rPr>
              <w:t>24180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4 300,0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4 300,0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E800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011401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290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1 461,0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1 461,0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7010000">
      <w:pPr>
        <w:widowControl w:val="0"/>
        <w:ind/>
        <w:jc w:val="center"/>
        <w:rPr>
          <w:sz w:val="28"/>
        </w:rPr>
      </w:pPr>
    </w:p>
    <w:p w14:paraId="0801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0901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B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0D01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1001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1301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1D01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2401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3D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</w:t>
            </w:r>
            <w:r>
              <w:rPr>
                <w:sz w:val="24"/>
              </w:rPr>
              <w:t>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56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6F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2025 году»</w:t>
            </w:r>
          </w:p>
          <w:p w14:paraId="76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8F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A8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B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0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2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C3010000">
      <w:pPr>
        <w:widowControl w:val="0"/>
        <w:ind/>
        <w:rPr>
          <w:sz w:val="28"/>
        </w:rPr>
      </w:pPr>
    </w:p>
    <w:p w14:paraId="C4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C5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Уличное освещение Щепкинского сельского поселения</w:t>
      </w:r>
      <w:r>
        <w:rPr>
          <w:sz w:val="28"/>
        </w:rPr>
        <w:t>»</w:t>
      </w:r>
    </w:p>
    <w:p w14:paraId="C6010000">
      <w:pPr>
        <w:widowControl w:val="0"/>
        <w:ind/>
        <w:jc w:val="center"/>
        <w:rPr>
          <w:sz w:val="28"/>
        </w:rPr>
      </w:pPr>
    </w:p>
    <w:p w14:paraId="C7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C8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9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A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CD010000">
      <w:pPr>
        <w:widowControl w:val="0"/>
        <w:ind w:hanging="357" w:left="357"/>
        <w:jc w:val="center"/>
        <w:rPr>
          <w:sz w:val="28"/>
        </w:rPr>
      </w:pPr>
    </w:p>
    <w:p w14:paraId="CE010000">
      <w:pPr>
        <w:widowControl w:val="0"/>
        <w:ind/>
        <w:jc w:val="center"/>
        <w:rPr>
          <w:sz w:val="28"/>
        </w:rPr>
      </w:pPr>
    </w:p>
    <w:p w14:paraId="CF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D0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D2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D5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E2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 мероприятий «</w:t>
            </w:r>
            <w:r>
              <w:rPr>
                <w:i w:val="1"/>
                <w:sz w:val="24"/>
              </w:rPr>
              <w:t xml:space="preserve">Увеличение </w:t>
            </w:r>
            <w:r>
              <w:rPr>
                <w:sz w:val="24"/>
              </w:rPr>
              <w:t>процента охвата территорий населенных пунктов уличным освещением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ind/>
            </w:pPr>
            <w:r>
              <w:t xml:space="preserve">Процент охвата территорий населенных пунктов уличным освещением  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ind/>
              <w:jc w:val="center"/>
            </w:pPr>
            <w:r>
              <w:t>72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ind/>
              <w:jc w:val="center"/>
            </w:pPr>
            <w:r>
              <w:t>73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ind/>
              <w:jc w:val="center"/>
            </w:pPr>
            <w:r>
              <w:t>75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FE010000">
      <w:pPr>
        <w:widowControl w:val="0"/>
        <w:ind/>
        <w:jc w:val="center"/>
        <w:rPr>
          <w:sz w:val="28"/>
        </w:rPr>
      </w:pPr>
    </w:p>
    <w:p w14:paraId="FF010000">
      <w:pPr>
        <w:widowControl w:val="0"/>
        <w:ind/>
        <w:outlineLvl w:val="2"/>
        <w:rPr>
          <w:sz w:val="28"/>
        </w:rPr>
      </w:pPr>
    </w:p>
    <w:p w14:paraId="00020000">
      <w:pPr>
        <w:widowControl w:val="0"/>
        <w:ind w:firstLine="0" w:left="360"/>
        <w:jc w:val="center"/>
        <w:outlineLvl w:val="2"/>
        <w:rPr>
          <w:sz w:val="28"/>
        </w:rPr>
      </w:pPr>
    </w:p>
    <w:p w14:paraId="01020000">
      <w:pPr>
        <w:widowControl w:val="0"/>
        <w:ind w:firstLine="0" w:left="360"/>
        <w:jc w:val="center"/>
        <w:outlineLvl w:val="2"/>
        <w:rPr>
          <w:sz w:val="28"/>
        </w:rPr>
      </w:pPr>
    </w:p>
    <w:p w14:paraId="02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0302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0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бесперебойного функционирования сетей уличного освещения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расширению и модернизации сетей уличного освещения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4020000">
      <w:pPr>
        <w:widowControl w:val="0"/>
        <w:ind/>
        <w:jc w:val="center"/>
        <w:rPr>
          <w:sz w:val="28"/>
        </w:rPr>
      </w:pPr>
    </w:p>
    <w:p w14:paraId="35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36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3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40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4A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11 553,0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11 553,0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6B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011401</w:t>
            </w:r>
            <w:r>
              <w:rPr>
                <w:sz w:val="24"/>
              </w:rPr>
              <w:t>24180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4 300,0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4 300,0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8C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011401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290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1 461,0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1 461,0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AB020000">
      <w:pPr>
        <w:widowControl w:val="0"/>
        <w:ind/>
        <w:jc w:val="center"/>
        <w:rPr>
          <w:sz w:val="28"/>
        </w:rPr>
      </w:pPr>
    </w:p>
    <w:p w14:paraId="AC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AD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AF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B1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B4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B7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C1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C8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E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</w:t>
            </w:r>
            <w:r>
              <w:rPr>
                <w:sz w:val="24"/>
              </w:rPr>
              <w:t>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F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1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2025 году»</w:t>
            </w:r>
          </w:p>
          <w:p w14:paraId="1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3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4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63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4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5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603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67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Озеленение территории Щепкинского сельского поселени</w:t>
      </w:r>
      <w:r>
        <w:rPr>
          <w:sz w:val="28"/>
        </w:rPr>
        <w:t>я</w:t>
      </w:r>
      <w:r>
        <w:rPr>
          <w:sz w:val="28"/>
        </w:rPr>
        <w:t>»</w:t>
      </w:r>
    </w:p>
    <w:p w14:paraId="68030000">
      <w:pPr>
        <w:widowControl w:val="0"/>
        <w:ind/>
        <w:jc w:val="center"/>
        <w:rPr>
          <w:sz w:val="28"/>
        </w:rPr>
      </w:pPr>
    </w:p>
    <w:p w14:paraId="6903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A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6F030000">
      <w:pPr>
        <w:widowControl w:val="0"/>
        <w:ind w:hanging="357" w:left="357"/>
        <w:jc w:val="center"/>
        <w:rPr>
          <w:sz w:val="28"/>
        </w:rPr>
      </w:pPr>
    </w:p>
    <w:p w14:paraId="70030000">
      <w:pPr>
        <w:widowControl w:val="0"/>
        <w:ind/>
        <w:jc w:val="center"/>
        <w:rPr>
          <w:sz w:val="28"/>
        </w:rPr>
      </w:pPr>
    </w:p>
    <w:p w14:paraId="71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72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4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7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4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Увеличение санитарного и экологического состояния населенных пунктов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30000">
            <w:pPr>
              <w:widowControl w:val="0"/>
              <w:ind/>
            </w:pPr>
            <w:r>
              <w:t>Количество объектов, подлежащие озеленению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30000">
            <w:pPr>
              <w:ind/>
              <w:jc w:val="center"/>
            </w:pPr>
            <w:r>
              <w:t>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30000">
            <w:pPr>
              <w:ind/>
              <w:jc w:val="center"/>
            </w:pPr>
            <w:r>
              <w:t>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30000">
            <w:pPr>
              <w:ind/>
              <w:jc w:val="center"/>
            </w:pP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A0030000">
      <w:pPr>
        <w:widowControl w:val="0"/>
        <w:ind/>
        <w:jc w:val="center"/>
        <w:rPr>
          <w:sz w:val="28"/>
        </w:rPr>
      </w:pPr>
    </w:p>
    <w:p w14:paraId="A1030000">
      <w:pPr>
        <w:widowControl w:val="0"/>
        <w:ind/>
        <w:outlineLvl w:val="2"/>
        <w:rPr>
          <w:sz w:val="28"/>
        </w:rPr>
      </w:pPr>
    </w:p>
    <w:p w14:paraId="A2030000">
      <w:pPr>
        <w:widowControl w:val="0"/>
        <w:ind w:firstLine="0" w:left="360"/>
        <w:jc w:val="center"/>
        <w:outlineLvl w:val="2"/>
        <w:rPr>
          <w:sz w:val="28"/>
        </w:rPr>
      </w:pPr>
    </w:p>
    <w:p w14:paraId="A3030000">
      <w:pPr>
        <w:widowControl w:val="0"/>
        <w:ind w:firstLine="0" w:left="360"/>
        <w:jc w:val="center"/>
        <w:outlineLvl w:val="2"/>
        <w:rPr>
          <w:sz w:val="28"/>
        </w:rPr>
      </w:pPr>
    </w:p>
    <w:p w14:paraId="A4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A5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A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CB030000">
      <w:pPr>
        <w:widowControl w:val="0"/>
        <w:ind/>
        <w:jc w:val="center"/>
        <w:rPr>
          <w:sz w:val="28"/>
        </w:rPr>
      </w:pPr>
    </w:p>
    <w:p w14:paraId="CC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CD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D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D7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E1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4 090,0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4 0900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02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011402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230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4 090,0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4 090,0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21040000">
      <w:pPr>
        <w:widowControl w:val="0"/>
        <w:ind/>
        <w:jc w:val="center"/>
        <w:rPr>
          <w:sz w:val="28"/>
        </w:rPr>
      </w:pPr>
    </w:p>
    <w:p w14:paraId="22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23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5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27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2A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2D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37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3E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57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70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87040000">
      <w:pPr>
        <w:ind w:firstLine="0" w:left="142"/>
      </w:pPr>
    </w:p>
    <w:p w14:paraId="88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9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A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B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C04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. ПАСПОРТ</w:t>
      </w:r>
    </w:p>
    <w:p w14:paraId="8D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sz w:val="28"/>
        </w:rPr>
        <w:t>»</w:t>
      </w:r>
    </w:p>
    <w:p w14:paraId="8E040000">
      <w:pPr>
        <w:widowControl w:val="0"/>
        <w:ind/>
        <w:jc w:val="center"/>
        <w:rPr>
          <w:sz w:val="28"/>
        </w:rPr>
      </w:pPr>
    </w:p>
    <w:p w14:paraId="8F04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9004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95040000">
      <w:pPr>
        <w:widowControl w:val="0"/>
        <w:ind w:hanging="357" w:left="357"/>
        <w:jc w:val="center"/>
        <w:rPr>
          <w:sz w:val="28"/>
        </w:rPr>
      </w:pPr>
    </w:p>
    <w:p w14:paraId="96040000">
      <w:pPr>
        <w:widowControl w:val="0"/>
        <w:ind/>
        <w:jc w:val="center"/>
        <w:rPr>
          <w:sz w:val="28"/>
        </w:rPr>
      </w:pPr>
    </w:p>
    <w:p w14:paraId="9704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9804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4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9A04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4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4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9D04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4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4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4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4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4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4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4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4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4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4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4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4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AA04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4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4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4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4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4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4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4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4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4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4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4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4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4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40000">
            <w:pPr>
              <w:widowControl w:val="0"/>
              <w:ind/>
            </w:pPr>
            <w:r>
              <w:t>Количество благоустроенных объектов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4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4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4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40000">
            <w:pPr>
              <w:ind/>
              <w:jc w:val="center"/>
            </w:pPr>
            <w:r>
              <w:t>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40000">
            <w:pPr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40000">
            <w:pPr>
              <w:ind/>
              <w:jc w:val="center"/>
            </w:pPr>
            <w:r>
              <w:t>4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4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C6040000">
      <w:pPr>
        <w:widowControl w:val="0"/>
        <w:ind/>
        <w:jc w:val="center"/>
        <w:rPr>
          <w:sz w:val="28"/>
        </w:rPr>
      </w:pPr>
    </w:p>
    <w:p w14:paraId="C7040000">
      <w:pPr>
        <w:widowControl w:val="0"/>
        <w:ind/>
        <w:outlineLvl w:val="2"/>
        <w:rPr>
          <w:sz w:val="28"/>
        </w:rPr>
      </w:pPr>
    </w:p>
    <w:p w14:paraId="C804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C904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C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благоустройству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FA040000">
      <w:pPr>
        <w:widowControl w:val="0"/>
        <w:ind/>
        <w:jc w:val="center"/>
        <w:rPr>
          <w:sz w:val="28"/>
        </w:rPr>
      </w:pPr>
    </w:p>
    <w:p w14:paraId="FB040000">
      <w:pPr>
        <w:widowControl w:val="0"/>
        <w:ind/>
        <w:rPr>
          <w:sz w:val="28"/>
        </w:rPr>
      </w:pPr>
    </w:p>
    <w:p w14:paraId="FC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FD04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0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0705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11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24 130,6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15 143,3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67 882,2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24 130,6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15 143,3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67 882,2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</w:p>
          <w:p w14:paraId="32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24210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7 216,6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12 783,8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20 000,4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7 216,6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12 783,8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20 000,4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53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8 381,3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9 153,3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26 293,6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8 381,3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9 153,3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26 293,6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73050000">
            <w:pPr>
              <w:rPr>
                <w:sz w:val="24"/>
              </w:rPr>
            </w:pP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</w:t>
            </w:r>
            <w:r>
              <w:rPr>
                <w:sz w:val="24"/>
              </w:rPr>
              <w:t>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75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8 522,9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6 374,5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6 661,4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21 558,8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8 522,9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6 374,5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6 661,4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21 558,8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</w:t>
            </w:r>
            <w:r>
              <w:rPr>
                <w:sz w:val="24"/>
              </w:rPr>
              <w:t>риятие (результат) 4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96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B5050000">
      <w:pPr>
        <w:widowControl w:val="0"/>
        <w:ind/>
        <w:jc w:val="center"/>
        <w:rPr>
          <w:sz w:val="28"/>
        </w:rPr>
      </w:pPr>
    </w:p>
    <w:p w14:paraId="B605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B705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B9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BB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BE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C105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 xml:space="preserve">Повышение уровня комфортности и чистоты в населенных пунктах </w:t>
            </w:r>
            <w:r>
              <w:rPr>
                <w:sz w:val="24"/>
              </w:rPr>
              <w:t>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</w:p>
          <w:p w14:paraId="CB05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D2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EB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04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1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 в 2025 году»</w:t>
            </w:r>
          </w:p>
          <w:p w14:paraId="24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2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Предварительный отчет о 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Щепкинского сельского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3E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</w:t>
            </w:r>
            <w:r>
              <w:rPr>
                <w:sz w:val="24"/>
              </w:rPr>
              <w:t>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4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</w:t>
            </w:r>
            <w:r>
              <w:rPr>
                <w:sz w:val="24"/>
              </w:rPr>
              <w:t>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Предварительный отчет о 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  <w:r>
              <w:rPr>
                <w:sz w:val="24"/>
              </w:rPr>
              <w:t>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58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</w:t>
            </w:r>
            <w:r>
              <w:rPr>
                <w:sz w:val="24"/>
              </w:rPr>
              <w:t>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6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</w:t>
            </w:r>
            <w:r>
              <w:rPr>
                <w:sz w:val="24"/>
              </w:rPr>
              <w:t>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 xml:space="preserve">Предварительный отчет о </w:t>
            </w:r>
            <w:r>
              <w:rPr>
                <w:sz w:val="24"/>
              </w:rPr>
              <w:t>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  <w:r>
              <w:rPr>
                <w:sz w:val="24"/>
              </w:rPr>
              <w:t>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r>
              <w:rPr>
                <w:sz w:val="24"/>
              </w:rPr>
              <w:t xml:space="preserve">Администрация Щепкинского сельского поселения,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Предварительный отчет о </w:t>
            </w:r>
            <w:r>
              <w:rPr>
                <w:sz w:val="24"/>
              </w:rPr>
              <w:t>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</w:tbl>
    <w:p w14:paraId="70060000">
      <w:pPr>
        <w:ind w:firstLine="0" w:left="142"/>
      </w:pPr>
    </w:p>
    <w:p w14:paraId="71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  <w:r>
      <w:rPr>
        <w:sz w:val="18"/>
      </w:rPr>
      <w:t>Проект вносит отдел экономики и финансов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No Spacing"/>
    <w:link w:val="Style_4_ch"/>
    <w:pPr>
      <w:ind w:firstLine="709" w:left="0"/>
      <w:jc w:val="both"/>
    </w:pPr>
    <w:rPr>
      <w:sz w:val="28"/>
    </w:rPr>
  </w:style>
  <w:style w:styleId="Style_4_ch" w:type="character">
    <w:name w:val="No Spacing"/>
    <w:link w:val="Style_4"/>
    <w:rPr>
      <w:sz w:val="28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7" w:type="paragraph">
    <w:name w:val="Символ нумерации"/>
    <w:link w:val="Style_7_ch"/>
  </w:style>
  <w:style w:styleId="Style_7_ch" w:type="character">
    <w:name w:val="Символ нумерации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"/>
    <w:link w:val="Style_9_ch"/>
    <w:rPr>
      <w:sz w:val="24"/>
    </w:rPr>
  </w:style>
  <w:style w:styleId="Style_9_ch" w:type="character">
    <w:name w:val="Default"/>
    <w:link w:val="Style_9"/>
    <w:rPr>
      <w:sz w:val="24"/>
    </w:rPr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Знак примечания1"/>
    <w:link w:val="Style_15_ch"/>
    <w:rPr>
      <w:sz w:val="16"/>
    </w:rPr>
  </w:style>
  <w:style w:styleId="Style_15_ch" w:type="character">
    <w:name w:val="Знак примечания1"/>
    <w:link w:val="Style_15"/>
    <w:rPr>
      <w:sz w:val="16"/>
    </w:rPr>
  </w:style>
  <w:style w:styleId="Style_16" w:type="paragraph">
    <w:name w:val="Маркеры списка"/>
    <w:link w:val="Style_16_ch"/>
    <w:rPr>
      <w:rFonts w:ascii="OpenSymbol" w:hAnsi="OpenSymbol"/>
    </w:rPr>
  </w:style>
  <w:style w:styleId="Style_16_ch" w:type="character">
    <w:name w:val="Маркеры списка"/>
    <w:link w:val="Style_16"/>
    <w:rPr>
      <w:rFonts w:ascii="OpenSymbol" w:hAnsi="OpenSymbol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annotation text"/>
    <w:basedOn w:val="Style_3"/>
    <w:link w:val="Style_18_ch"/>
    <w:rPr>
      <w:sz w:val="20"/>
    </w:rPr>
  </w:style>
  <w:style w:styleId="Style_18_ch" w:type="character">
    <w:name w:val="annotation text"/>
    <w:basedOn w:val="Style_3_ch"/>
    <w:link w:val="Style_18"/>
    <w:rPr>
      <w:sz w:val="20"/>
    </w:rPr>
  </w:style>
  <w:style w:styleId="Style_19" w:type="paragraph">
    <w:name w:val="Указатель1"/>
    <w:basedOn w:val="Style_3"/>
    <w:link w:val="Style_19_ch"/>
  </w:style>
  <w:style w:styleId="Style_19_ch" w:type="character">
    <w:name w:val="Указатель1"/>
    <w:basedOn w:val="Style_3_ch"/>
    <w:link w:val="Style_19"/>
  </w:style>
  <w:style w:styleId="Style_20" w:type="paragraph">
    <w:name w:val="toc 3"/>
    <w:next w:val="Style_3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Заголовок таблицы"/>
    <w:basedOn w:val="Style_26"/>
    <w:link w:val="Style_25_ch"/>
    <w:pPr>
      <w:ind/>
      <w:jc w:val="center"/>
    </w:pPr>
    <w:rPr>
      <w:b w:val="1"/>
    </w:rPr>
  </w:style>
  <w:style w:styleId="Style_25_ch" w:type="character">
    <w:name w:val="Заголовок таблицы"/>
    <w:basedOn w:val="Style_26_ch"/>
    <w:link w:val="Style_25"/>
    <w:rPr>
      <w:b w:val="1"/>
    </w:rPr>
  </w:style>
  <w:style w:styleId="Style_22" w:type="paragraph">
    <w:name w:val="Body Text"/>
    <w:basedOn w:val="Style_3"/>
    <w:link w:val="Style_22_ch"/>
    <w:pPr>
      <w:spacing w:after="120"/>
      <w:ind/>
    </w:pPr>
  </w:style>
  <w:style w:styleId="Style_22_ch" w:type="character">
    <w:name w:val="Body Text"/>
    <w:basedOn w:val="Style_3_ch"/>
    <w:link w:val="Style_22"/>
  </w:style>
  <w:style w:styleId="Style_27" w:type="paragraph">
    <w:name w:val="heading 1"/>
    <w:basedOn w:val="Style_3"/>
    <w:next w:val="Style_3"/>
    <w:link w:val="Style_27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3_ch"/>
    <w:link w:val="Style_27"/>
    <w:rPr>
      <w:rFonts w:ascii="Arial" w:hAnsi="Arial"/>
      <w:b w:val="1"/>
      <w:sz w:val="32"/>
    </w:rPr>
  </w:style>
  <w:style w:styleId="Style_28" w:type="paragraph">
    <w:name w:val="ConsPlusNormal"/>
    <w:link w:val="Style_28_ch"/>
    <w:pPr>
      <w:widowControl w:val="0"/>
      <w:ind/>
    </w:pPr>
    <w:rPr>
      <w:sz w:val="24"/>
    </w:rPr>
  </w:style>
  <w:style w:styleId="Style_28_ch" w:type="character">
    <w:name w:val="ConsPlusNormal"/>
    <w:link w:val="Style_28"/>
    <w:rPr>
      <w:sz w:val="24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3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header"/>
    <w:basedOn w:val="Style_3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header"/>
    <w:basedOn w:val="Style_3_ch"/>
    <w:link w:val="Style_33"/>
  </w:style>
  <w:style w:styleId="Style_34" w:type="paragraph">
    <w:name w:val="annotation subject"/>
    <w:basedOn w:val="Style_18"/>
    <w:next w:val="Style_18"/>
    <w:link w:val="Style_34_ch"/>
    <w:rPr>
      <w:b w:val="1"/>
    </w:rPr>
  </w:style>
  <w:style w:styleId="Style_34_ch" w:type="character">
    <w:name w:val="annotation subject"/>
    <w:basedOn w:val="Style_18_ch"/>
    <w:link w:val="Style_34"/>
    <w:rPr>
      <w:b w:val="1"/>
    </w:rPr>
  </w:style>
  <w:style w:styleId="Style_35" w:type="paragraph">
    <w:name w:val="toc 9"/>
    <w:next w:val="Style_3"/>
    <w:link w:val="Style_35_ch"/>
    <w:uiPriority w:val="39"/>
    <w:pPr>
      <w:ind w:firstLine="0"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26" w:type="paragraph">
    <w:name w:val="Содержимое таблицы"/>
    <w:basedOn w:val="Style_3"/>
    <w:link w:val="Style_26_ch"/>
    <w:pPr>
      <w:widowControl w:val="1"/>
      <w:ind/>
    </w:pPr>
    <w:rPr>
      <w:rFonts w:ascii="Arial" w:hAnsi="Arial"/>
    </w:rPr>
  </w:style>
  <w:style w:styleId="Style_26_ch" w:type="character">
    <w:name w:val="Содержимое таблицы"/>
    <w:basedOn w:val="Style_3_ch"/>
    <w:link w:val="Style_26"/>
    <w:rPr>
      <w:rFonts w:ascii="Arial" w:hAnsi="Arial"/>
    </w:rPr>
  </w:style>
  <w:style w:styleId="Style_36" w:type="paragraph">
    <w:name w:val="Body Text Indent"/>
    <w:basedOn w:val="Style_3"/>
    <w:link w:val="Style_36_ch"/>
    <w:pPr>
      <w:spacing w:after="120" w:line="100" w:lineRule="atLeast"/>
      <w:ind w:firstLine="0" w:left="283"/>
    </w:pPr>
  </w:style>
  <w:style w:styleId="Style_36_ch" w:type="character">
    <w:name w:val="Body Text Indent"/>
    <w:basedOn w:val="Style_3_ch"/>
    <w:link w:val="Style_36"/>
  </w:style>
  <w:style w:styleId="Style_37" w:type="paragraph">
    <w:name w:val="toc 8"/>
    <w:next w:val="Style_3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oc 5"/>
    <w:next w:val="Style_3"/>
    <w:link w:val="Style_39_ch"/>
    <w:uiPriority w:val="39"/>
    <w:pPr>
      <w:ind w:firstLine="0"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ConsPlusTitle"/>
    <w:link w:val="Style_40_ch"/>
    <w:pPr>
      <w:widowControl w:val="0"/>
      <w:ind/>
    </w:pPr>
    <w:rPr>
      <w:rFonts w:ascii="Arial" w:hAnsi="Arial"/>
      <w:b w:val="1"/>
    </w:rPr>
  </w:style>
  <w:style w:styleId="Style_40_ch" w:type="character">
    <w:name w:val="ConsPlusTitle"/>
    <w:link w:val="Style_40"/>
    <w:rPr>
      <w:rFonts w:ascii="Arial" w:hAnsi="Arial"/>
      <w:b w:val="1"/>
    </w:rPr>
  </w:style>
  <w:style w:styleId="Style_41" w:type="paragraph">
    <w:name w:val="Subtitle"/>
    <w:basedOn w:val="Style_42"/>
    <w:next w:val="Style_22"/>
    <w:link w:val="Style_41_ch"/>
    <w:uiPriority w:val="11"/>
    <w:qFormat/>
    <w:pPr>
      <w:ind/>
      <w:jc w:val="center"/>
    </w:pPr>
    <w:rPr>
      <w:i w:val="1"/>
    </w:rPr>
  </w:style>
  <w:style w:styleId="Style_41_ch" w:type="character">
    <w:name w:val="Subtitle"/>
    <w:basedOn w:val="Style_42_ch"/>
    <w:link w:val="Style_41"/>
    <w:rPr>
      <w:i w:val="1"/>
    </w:rPr>
  </w:style>
  <w:style w:styleId="Style_42" w:type="paragraph">
    <w:name w:val="Заголовок"/>
    <w:basedOn w:val="Style_3"/>
    <w:next w:val="Style_22"/>
    <w:link w:val="Style_42_ch"/>
    <w:pPr>
      <w:keepNext w:val="1"/>
      <w:spacing w:after="120" w:before="240"/>
      <w:ind/>
    </w:pPr>
    <w:rPr>
      <w:rFonts w:ascii="Arial" w:hAnsi="Arial"/>
      <w:sz w:val="28"/>
    </w:rPr>
  </w:style>
  <w:style w:styleId="Style_42_ch" w:type="character">
    <w:name w:val="Заголовок"/>
    <w:basedOn w:val="Style_3_ch"/>
    <w:link w:val="Style_42"/>
    <w:rPr>
      <w:rFonts w:ascii="Arial" w:hAnsi="Arial"/>
      <w:sz w:val="28"/>
    </w:rPr>
  </w:style>
  <w:style w:styleId="Style_43" w:type="paragraph">
    <w:name w:val="Название1"/>
    <w:basedOn w:val="Style_3"/>
    <w:link w:val="Style_43_ch"/>
    <w:pPr>
      <w:spacing w:after="120" w:before="120"/>
      <w:ind/>
    </w:pPr>
    <w:rPr>
      <w:i w:val="1"/>
    </w:rPr>
  </w:style>
  <w:style w:styleId="Style_43_ch" w:type="character">
    <w:name w:val="Название1"/>
    <w:basedOn w:val="Style_3_ch"/>
    <w:link w:val="Style_43"/>
    <w:rPr>
      <w:i w:val="1"/>
    </w:rPr>
  </w:style>
  <w:style w:styleId="Style_44" w:type="paragraph">
    <w:name w:val="Font Style11"/>
    <w:link w:val="Style_44_ch"/>
  </w:style>
  <w:style w:styleId="Style_44_ch" w:type="character">
    <w:name w:val="Font Style11"/>
    <w:link w:val="Style_44"/>
  </w:style>
  <w:style w:styleId="Style_45" w:type="paragraph">
    <w:name w:val="Title"/>
    <w:basedOn w:val="Style_42"/>
    <w:next w:val="Style_41"/>
    <w:link w:val="Style_45_ch"/>
    <w:uiPriority w:val="10"/>
    <w:qFormat/>
  </w:style>
  <w:style w:styleId="Style_45_ch" w:type="character">
    <w:name w:val="Title"/>
    <w:basedOn w:val="Style_42_ch"/>
    <w:link w:val="Style_45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6" w:type="paragraph">
    <w:name w:val="heading 2"/>
    <w:next w:val="Style_3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table">
    <w:name w:val="Table Grid"/>
    <w:basedOn w:val="Style_4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2025-07-15T08:35:26Z</dcterms:modified>
</cp:coreProperties>
</file>