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120"/>
        <w:ind/>
        <w:jc w:val="center"/>
        <w:rPr>
          <w:b w:val="1"/>
          <w:sz w:val="26"/>
        </w:rPr>
      </w:pPr>
    </w:p>
    <w:p w14:paraId="04000000">
      <w:pPr>
        <w:spacing w:after="0" w:before="120"/>
        <w:ind/>
        <w:jc w:val="center"/>
        <w:rPr>
          <w:b w:val="1"/>
          <w:sz w:val="26"/>
        </w:rPr>
      </w:pPr>
    </w:p>
    <w:p w14:paraId="05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АДМИНИСТРАЦИЯ ЩЕПКИНСКОГО СЕЛЬСКОГО ПОСЕЛЕНИЯ</w:t>
      </w:r>
    </w:p>
    <w:p w14:paraId="06000000">
      <w:pPr>
        <w:spacing w:after="0" w:before="0" w:line="240" w:lineRule="auto"/>
        <w:ind w:firstLine="283" w:left="-567" w:right="0"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spacing w:after="0" w:before="0" w:line="240" w:lineRule="auto"/>
        <w:ind w:firstLine="283" w:left="-567" w:right="0"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spacing w:after="0" w:before="0" w:line="240" w:lineRule="auto"/>
        <w:ind w:firstLine="283" w:left="-567" w:right="0"/>
        <w:jc w:val="center"/>
      </w:pPr>
      <w:r>
        <w:rPr>
          <w:rFonts w:ascii="Times New Roman" w:hAnsi="Times New Roman"/>
          <w:b w:val="1"/>
          <w:color w:val="000000"/>
          <w:sz w:val="28"/>
        </w:rPr>
        <w:t>РАСПОРЯЖЕНИЕ</w:t>
      </w:r>
    </w:p>
    <w:p w14:paraId="09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A000000">
      <w:pPr>
        <w:spacing w:after="0" w:before="0" w:line="240" w:lineRule="auto"/>
        <w:ind w:firstLine="283" w:left="-567" w:right="0"/>
      </w:pPr>
      <w:r>
        <w:rPr>
          <w:rFonts w:ascii="Times New Roman" w:hAnsi="Times New Roman"/>
          <w:color w:val="000000"/>
          <w:sz w:val="28"/>
        </w:rPr>
        <w:t xml:space="preserve">              </w:t>
      </w:r>
    </w:p>
    <w:p w14:paraId="0B000000">
      <w:pPr>
        <w:spacing w:after="0" w:before="0" w:line="240" w:lineRule="auto"/>
        <w:ind w:firstLine="283" w:left="-567" w:right="0"/>
      </w:pPr>
      <w:r>
        <w:rPr>
          <w:rFonts w:ascii="Times New Roman" w:hAnsi="Times New Roman"/>
          <w:color w:val="000000"/>
          <w:sz w:val="28"/>
        </w:rPr>
        <w:t xml:space="preserve">              17.01.2025</w:t>
      </w:r>
      <w:r>
        <w:rPr>
          <w:rFonts w:ascii="Times New Roman" w:hAnsi="Times New Roman"/>
          <w:color w:val="000000"/>
          <w:sz w:val="28"/>
        </w:rPr>
        <w:t xml:space="preserve">                              п. Щекпин                                    № 7                                    </w:t>
      </w:r>
    </w:p>
    <w:p w14:paraId="0C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E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0F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 xml:space="preserve">Об утверждении </w:t>
      </w:r>
    </w:p>
    <w:p w14:paraId="10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 xml:space="preserve">номенклатуры дел  </w:t>
      </w:r>
    </w:p>
    <w:p w14:paraId="11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 xml:space="preserve">Администрации Щепкинского </w:t>
      </w:r>
    </w:p>
    <w:p w14:paraId="12000000">
      <w:pPr>
        <w:spacing w:after="0" w:before="0" w:line="240" w:lineRule="auto"/>
        <w:ind w:firstLine="0" w:left="0" w:right="0"/>
      </w:pPr>
      <w:r>
        <w:rPr>
          <w:rFonts w:ascii="Times New Roman" w:hAnsi="Times New Roman"/>
          <w:color w:val="000000"/>
          <w:sz w:val="28"/>
        </w:rPr>
        <w:t>сельского поселения</w:t>
      </w:r>
    </w:p>
    <w:p w14:paraId="13000000">
      <w:pPr>
        <w:spacing w:after="0" w:before="0" w:line="240" w:lineRule="auto"/>
        <w:ind w:firstLine="0" w:left="0" w:right="0"/>
      </w:pPr>
      <w:r>
        <w:rPr>
          <w:rFonts w:ascii="XO Thames" w:hAnsi="XO Thames"/>
          <w:sz w:val="28"/>
        </w:rPr>
        <w:t xml:space="preserve">Аксайского района </w:t>
      </w:r>
      <w:r>
        <w:rPr>
          <w:rFonts w:ascii="Times New Roman" w:hAnsi="Times New Roman"/>
          <w:color w:val="000000"/>
          <w:sz w:val="28"/>
        </w:rPr>
        <w:t>на 2025 год</w:t>
      </w:r>
    </w:p>
    <w:p w14:paraId="14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15000000">
      <w:pPr>
        <w:spacing w:after="0" w:before="0" w:line="240" w:lineRule="auto"/>
        <w:ind w:firstLine="283" w:left="-567" w:right="0"/>
        <w:rPr>
          <w:rFonts w:ascii="Times New Roman" w:hAnsi="Times New Roman"/>
          <w:color w:val="000000"/>
          <w:sz w:val="28"/>
        </w:rPr>
      </w:pPr>
    </w:p>
    <w:p w14:paraId="16000000">
      <w:pPr>
        <w:spacing w:after="0" w:before="0" w:line="240" w:lineRule="auto"/>
        <w:ind w:firstLine="283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В целях исполнения Федерального закона Российской Федерации от 06.10.2003 года №131-ФЗ «Об общих принципах организации местного самоуправления в Российской Федерации», Федерального закона от 22.10.2004 года №125-ФЗ «Об архивном деле в РФ» (в ред. от 11.06.2021 года): </w:t>
      </w:r>
    </w:p>
    <w:p w14:paraId="17000000">
      <w:pPr>
        <w:spacing w:after="0" w:before="0" w:line="240" w:lineRule="auto"/>
        <w:ind w:firstLine="284" w:left="0" w:right="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1.Утвердить номенклатуру дел в Администрации Щепкинского сельского поселения Аксайского района на 2025 года согласно приложению.</w:t>
      </w:r>
    </w:p>
    <w:p w14:paraId="18000000">
      <w:pPr>
        <w:spacing w:after="0" w:before="0" w:line="240" w:lineRule="auto"/>
        <w:ind w:firstLine="284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2.Довести настоящее распоряжение до сведения сотрудников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Щепкинского сельского поселения </w:t>
      </w:r>
      <w:r>
        <w:rPr>
          <w:rFonts w:ascii="XO Thames" w:hAnsi="XO Thames"/>
          <w:sz w:val="28"/>
        </w:rPr>
        <w:t>Аксайского района</w:t>
      </w:r>
      <w:r>
        <w:rPr>
          <w:rFonts w:ascii="Times New Roman" w:hAnsi="Times New Roman"/>
          <w:color w:val="000000"/>
          <w:sz w:val="28"/>
        </w:rPr>
        <w:t>.</w:t>
      </w:r>
    </w:p>
    <w:p w14:paraId="19000000">
      <w:pPr>
        <w:spacing w:after="0" w:before="0" w:line="240" w:lineRule="auto"/>
        <w:ind w:firstLine="284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3.Контроль за исполнением распоряжения возложить на заместителя главы Администрации Щепкинского сельского поселения </w:t>
      </w:r>
      <w:r>
        <w:rPr>
          <w:rFonts w:ascii="XO Thames" w:hAnsi="XO Thames"/>
          <w:sz w:val="28"/>
        </w:rPr>
        <w:t xml:space="preserve">Аксайского района </w:t>
      </w:r>
      <w:r>
        <w:rPr>
          <w:rFonts w:ascii="Times New Roman" w:hAnsi="Times New Roman"/>
          <w:color w:val="000000"/>
          <w:sz w:val="28"/>
        </w:rPr>
        <w:t xml:space="preserve">А.Ю Шуткину. </w:t>
      </w:r>
    </w:p>
    <w:p w14:paraId="1A000000">
      <w:pPr>
        <w:spacing w:after="0" w:before="120"/>
        <w:ind/>
        <w:jc w:val="center"/>
        <w:rPr>
          <w:b w:val="1"/>
          <w:sz w:val="26"/>
        </w:rPr>
      </w:pPr>
    </w:p>
    <w:p w14:paraId="1B000000">
      <w:pPr>
        <w:spacing w:after="0" w:before="120"/>
        <w:ind/>
        <w:jc w:val="center"/>
        <w:rPr>
          <w:b w:val="1"/>
          <w:sz w:val="26"/>
        </w:rPr>
      </w:pPr>
    </w:p>
    <w:p w14:paraId="1C000000">
      <w:pPr>
        <w:spacing w:after="0" w:before="120"/>
        <w:ind/>
        <w:jc w:val="center"/>
        <w:rPr>
          <w:b w:val="1"/>
          <w:sz w:val="26"/>
        </w:rPr>
      </w:pPr>
    </w:p>
    <w:tbl>
      <w:tblPr>
        <w:tblStyle w:val="Style_2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91"/>
        <w:gridCol w:w="3626"/>
        <w:gridCol w:w="2525"/>
      </w:tblGrid>
      <w:tr>
        <w:trPr>
          <w:trHeight w:hRule="atLeast" w:val="1485"/>
        </w:trPr>
        <w:tc>
          <w:tcPr>
            <w:tcW w:type="dxa" w:w="349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00000">
            <w:pPr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 xml:space="preserve">Глава Администрации Щепкинского сельского поселения </w:t>
            </w:r>
            <w:r>
              <w:rPr>
                <w:rFonts w:ascii="XO Thames" w:hAnsi="XO Thames"/>
                <w:sz w:val="28"/>
              </w:rPr>
              <w:t>Аксайского района</w:t>
            </w:r>
          </w:p>
        </w:tc>
        <w:tc>
          <w:tcPr>
            <w:tcW w:type="dxa" w:w="36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[SIGNERSTAMP1]</w:t>
            </w:r>
          </w:p>
        </w:tc>
        <w:tc>
          <w:tcPr>
            <w:tcW w:type="dxa" w:w="252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А.М.Матвеев</w:t>
            </w:r>
          </w:p>
        </w:tc>
      </w:tr>
    </w:tbl>
    <w:p w14:paraId="20000000">
      <w:pPr>
        <w:widowControl w:val="0"/>
        <w:ind w:firstLine="0" w:left="0" w:right="0"/>
        <w:jc w:val="center"/>
      </w:pPr>
    </w:p>
    <w:p w14:paraId="21000000">
      <w:pPr>
        <w:widowControl w:val="0"/>
        <w:ind w:firstLine="0" w:left="0" w:right="0"/>
        <w:jc w:val="center"/>
      </w:pPr>
    </w:p>
    <w:p w14:paraId="22000000">
      <w:pPr>
        <w:widowControl w:val="0"/>
        <w:ind w:firstLine="0" w:left="0" w:right="0"/>
        <w:jc w:val="center"/>
      </w:pPr>
    </w:p>
    <w:p w14:paraId="23000000">
      <w:pPr>
        <w:widowControl w:val="0"/>
        <w:ind w:firstLine="0" w:left="0" w:right="0"/>
        <w:jc w:val="center"/>
      </w:pPr>
    </w:p>
    <w:p w14:paraId="24000000">
      <w:pPr>
        <w:widowControl w:val="0"/>
        <w:ind w:firstLine="0" w:left="0" w:right="0"/>
        <w:jc w:val="center"/>
      </w:pPr>
    </w:p>
    <w:p w14:paraId="25000000">
      <w:pPr>
        <w:widowControl w:val="0"/>
        <w:ind w:firstLine="0" w:left="0" w:right="0"/>
        <w:jc w:val="center"/>
      </w:pPr>
    </w:p>
    <w:p w14:paraId="26000000">
      <w:pPr>
        <w:widowControl w:val="0"/>
        <w:ind w:firstLine="708" w:left="4956" w:right="0"/>
        <w:jc w:val="center"/>
      </w:pPr>
      <w:r>
        <w:t xml:space="preserve">      </w:t>
      </w:r>
    </w:p>
    <w:p w14:paraId="27000000">
      <w:pPr>
        <w:spacing w:after="0" w:before="0" w:line="240" w:lineRule="auto"/>
        <w:ind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  1</w:t>
      </w:r>
    </w:p>
    <w:p w14:paraId="28000000">
      <w:pPr>
        <w:spacing w:after="0" w:before="0" w:line="240" w:lineRule="auto"/>
        <w:ind w:firstLine="0" w:left="-180" w:righ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    </w:t>
      </w:r>
      <w:r>
        <w:rPr>
          <w:rFonts w:ascii="XO Thames" w:hAnsi="XO Thames"/>
          <w:sz w:val="24"/>
        </w:rPr>
        <w:t xml:space="preserve">к  распоряжению </w:t>
      </w:r>
      <w:r>
        <w:rPr>
          <w:rFonts w:ascii="XO Thames" w:hAnsi="XO Thames"/>
          <w:sz w:val="24"/>
        </w:rPr>
        <w:t>А</w:t>
      </w:r>
      <w:r>
        <w:rPr>
          <w:rFonts w:ascii="XO Thames" w:hAnsi="XO Thames"/>
          <w:sz w:val="24"/>
        </w:rPr>
        <w:t xml:space="preserve">дминистрации   </w:t>
      </w:r>
    </w:p>
    <w:p w14:paraId="29000000">
      <w:pPr>
        <w:tabs>
          <w:tab w:leader="none" w:pos="3930" w:val="left"/>
        </w:tabs>
        <w:spacing w:after="0" w:before="0" w:line="240" w:lineRule="auto"/>
        <w:ind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Щепкинского </w:t>
      </w:r>
      <w:r>
        <w:rPr>
          <w:rFonts w:ascii="XO Thames" w:hAnsi="XO Thames"/>
          <w:sz w:val="24"/>
        </w:rPr>
        <w:t xml:space="preserve">сельского поселения </w:t>
      </w:r>
    </w:p>
    <w:p w14:paraId="2A000000">
      <w:pPr>
        <w:tabs>
          <w:tab w:leader="none" w:pos="3930" w:val="left"/>
        </w:tabs>
        <w:spacing w:after="0" w:before="0" w:line="240" w:lineRule="auto"/>
        <w:ind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Аксайского района</w:t>
      </w:r>
    </w:p>
    <w:p w14:paraId="2B000000">
      <w:pPr>
        <w:tabs>
          <w:tab w:leader="none" w:pos="3930" w:val="left"/>
        </w:tabs>
        <w:spacing w:after="0" w:before="0" w:line="240" w:lineRule="auto"/>
        <w:ind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</w:t>
      </w:r>
      <w:r>
        <w:rPr>
          <w:rFonts w:ascii="XO Thames" w:hAnsi="XO Thames"/>
          <w:caps w:val="1"/>
          <w:sz w:val="24"/>
          <w:u w:val="single"/>
        </w:rPr>
        <w:t xml:space="preserve"> </w:t>
      </w:r>
      <w:r>
        <w:rPr>
          <w:rFonts w:ascii="XO Thames" w:hAnsi="XO Thames"/>
          <w:caps w:val="1"/>
          <w:sz w:val="24"/>
          <w:u w:val="single"/>
        </w:rPr>
        <w:t xml:space="preserve">_17.01.2025 </w:t>
      </w:r>
      <w:r>
        <w:rPr>
          <w:rFonts w:ascii="XO Thames" w:hAnsi="XO Thames"/>
          <w:sz w:val="24"/>
        </w:rPr>
        <w:t>года № 7</w:t>
      </w:r>
    </w:p>
    <w:p w14:paraId="2C00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4"/>
        </w:rPr>
      </w:pPr>
    </w:p>
    <w:p w14:paraId="2D000000">
      <w:pPr>
        <w:widowControl w:val="0"/>
        <w:ind w:firstLine="708" w:left="-714" w:right="0"/>
      </w:pPr>
    </w:p>
    <w:p w14:paraId="2E000000">
      <w:pPr>
        <w:widowControl w:val="0"/>
        <w:ind/>
        <w:jc w:val="center"/>
      </w:pPr>
      <w:r>
        <w:rPr>
          <w:b w:val="1"/>
          <w:sz w:val="28"/>
        </w:rPr>
        <w:t>Номенклатура дел Администрации Щепкинского сельского поселения</w:t>
      </w:r>
    </w:p>
    <w:p w14:paraId="2F000000">
      <w:pPr>
        <w:widowControl w:val="0"/>
        <w:ind/>
        <w:jc w:val="center"/>
      </w:pPr>
      <w:r>
        <w:rPr>
          <w:b w:val="1"/>
          <w:sz w:val="28"/>
        </w:rPr>
        <w:t>на 2025 год</w:t>
      </w:r>
    </w:p>
    <w:p w14:paraId="30000000">
      <w:pPr>
        <w:widowControl w:val="0"/>
        <w:ind/>
        <w:jc w:val="center"/>
        <w:rPr>
          <w:sz w:val="16"/>
        </w:rPr>
      </w:pPr>
    </w:p>
    <w:tbl>
      <w:tblPr>
        <w:tblStyle w:val="Style_2"/>
        <w:tblInd w:type="dxa" w:w="-38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83"/>
        <w:gridCol w:w="3675"/>
        <w:gridCol w:w="1134"/>
        <w:gridCol w:w="2374"/>
        <w:gridCol w:w="1559"/>
      </w:tblGrid>
      <w:tr>
        <w:trPr>
          <w:trHeight w:hRule="atLeast" w:val="566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00000">
            <w:pPr>
              <w:widowControl w:val="0"/>
              <w:ind/>
              <w:jc w:val="center"/>
            </w:pPr>
            <w:r>
              <w:rPr>
                <w:b w:val="1"/>
              </w:rPr>
              <w:t>Индекс дела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00000">
            <w:pPr>
              <w:widowControl w:val="0"/>
              <w:ind/>
              <w:jc w:val="center"/>
            </w:pPr>
            <w:r>
              <w:rPr>
                <w:b w:val="1"/>
              </w:rPr>
              <w:t>Заголовок дела (тома, части)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00000">
            <w:pPr>
              <w:widowControl w:val="0"/>
              <w:ind/>
              <w:jc w:val="center"/>
            </w:pPr>
            <w:r>
              <w:rPr>
                <w:b w:val="1"/>
              </w:rPr>
              <w:t>Количество дел (томов, частей)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00000">
            <w:pPr>
              <w:widowControl w:val="0"/>
              <w:ind/>
              <w:jc w:val="center"/>
            </w:pPr>
            <w:r>
              <w:rPr>
                <w:b w:val="1"/>
              </w:rPr>
              <w:t>Срок хранения дела (тома, части) и № статей по перечню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00000">
            <w:pPr>
              <w:widowControl w:val="0"/>
              <w:ind/>
              <w:jc w:val="center"/>
            </w:pPr>
            <w:r>
              <w:rPr>
                <w:b w:val="1"/>
              </w:rPr>
              <w:t>Примечание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00000">
            <w:pPr>
              <w:widowControl w:val="0"/>
              <w:ind/>
              <w:jc w:val="center"/>
            </w:pPr>
            <w:r>
              <w:t>5</w:t>
            </w:r>
          </w:p>
        </w:tc>
      </w:tr>
      <w:tr>
        <w:trPr>
          <w:trHeight w:hRule="atLeast" w:val="182"/>
        </w:trPr>
        <w:tc>
          <w:tcPr>
            <w:tcW w:type="dxa" w:w="1002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00000">
            <w:pPr>
              <w:widowControl w:val="0"/>
              <w:spacing w:after="120" w:before="120" w:line="260" w:lineRule="exact"/>
              <w:ind/>
              <w:jc w:val="center"/>
            </w:pP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1. РУКОВОДСТВО, КОНТРОЛЬ И ОРГАНИЗАЦИОННЫЕ ВОПРОСЫ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r>
              <w:t>63.30.1-01</w:t>
            </w:r>
          </w:p>
        </w:tc>
        <w:tc>
          <w:tcPr>
            <w:tcW w:type="dxa" w:w="3675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Положение об администрации Щепкинского сельского поселения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00000">
            <w:pPr>
              <w:spacing w:after="0" w:before="24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4"/>
              <w:widowControl w:val="1"/>
              <w:spacing w:after="0" w:before="0" w:line="260" w:lineRule="exact"/>
              <w:ind/>
              <w:jc w:val="center"/>
            </w:pPr>
            <w:r>
              <w:rPr>
                <w:rStyle w:val="Style_5_ch"/>
                <w:b w:val="0"/>
              </w:rPr>
              <w:t>Постоянно ст. 8а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00000">
            <w:pPr>
              <w:spacing w:after="0" w:before="240" w:line="26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r>
              <w:t>63.30.1-02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60" w:lineRule="exact"/>
              <w:ind/>
              <w:jc w:val="both"/>
            </w:pPr>
            <w:r>
              <w:rPr>
                <w:spacing w:val="-2"/>
                <w:sz w:val="26"/>
              </w:rPr>
              <w:t>Устав муниципального образования «Щепкинское сельское поселение»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00000">
            <w:pPr>
              <w:spacing w:after="0" w:before="240" w:line="260" w:lineRule="exact"/>
              <w:ind/>
              <w:jc w:val="center"/>
              <w:rPr>
                <w:spacing w:val="-2"/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4"/>
              <w:widowControl w:val="1"/>
              <w:spacing w:after="0" w:before="0"/>
              <w:ind/>
              <w:jc w:val="center"/>
            </w:pPr>
            <w:r>
              <w:rPr>
                <w:rStyle w:val="Style_5_ch"/>
                <w:b w:val="0"/>
              </w:rPr>
              <w:t>Постоянно</w:t>
            </w:r>
          </w:p>
          <w:p w14:paraId="45000000">
            <w:pPr>
              <w:pStyle w:val="Style_4"/>
              <w:widowControl w:val="1"/>
              <w:spacing w:after="0" w:before="0" w:line="260" w:lineRule="exact"/>
              <w:ind/>
              <w:jc w:val="center"/>
            </w:pPr>
            <w:r>
              <w:rPr>
                <w:rStyle w:val="Style_5_ch"/>
                <w:b w:val="0"/>
              </w:rPr>
              <w:t>ст. 4а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00000">
            <w:pPr>
              <w:spacing w:after="0" w:before="240" w:line="26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r>
              <w:t>63.30.1-03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Постановления главы администрации Щепкинского сельского 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00000">
            <w:pPr>
              <w:spacing w:after="0" w:before="24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Постоянно  </w:t>
            </w:r>
          </w:p>
          <w:p w14:paraId="4B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4а</w:t>
            </w:r>
          </w:p>
          <w:p w14:paraId="4C00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00000">
            <w:pPr>
              <w:spacing w:after="0" w:before="0" w:line="260" w:lineRule="exact"/>
              <w:ind/>
              <w:rPr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r>
              <w:t>63.30.1-04</w:t>
            </w:r>
          </w:p>
        </w:tc>
        <w:tc>
          <w:tcPr>
            <w:tcW w:type="dxa" w:w="3675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 xml:space="preserve">Проекты постановлений главы администрации Щепкинского сельского  поселения 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00000">
            <w:pPr>
              <w:spacing w:after="0" w:before="24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5 лет ЭПК</w:t>
            </w:r>
          </w:p>
          <w:p w14:paraId="52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ст. 6а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00000">
            <w:pPr>
              <w:spacing w:after="0" w:before="240" w:line="260" w:lineRule="exact"/>
              <w:ind/>
              <w:jc w:val="both"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r>
              <w:t>63.30.1-05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Распоряжения главы администрации Щепкинского сельского  поселения по основной 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00000">
            <w:pPr>
              <w:spacing w:after="0" w:before="24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Постоянно</w:t>
            </w:r>
          </w:p>
          <w:p w14:paraId="58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ст. </w:t>
            </w:r>
            <w:r>
              <w:rPr>
                <w:sz w:val="26"/>
              </w:rPr>
              <w:t>19</w:t>
            </w:r>
            <w:r>
              <w:rPr>
                <w:sz w:val="26"/>
              </w:rPr>
              <w:t>а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00000">
            <w:pPr>
              <w:spacing w:after="0" w:before="240" w:line="260" w:lineRule="exact"/>
              <w:ind/>
              <w:jc w:val="both"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widowControl w:val="0"/>
              <w:ind/>
            </w:pPr>
            <w:r>
              <w:t>63.30.1-06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Проекты распоряжений главы администрации Щепкинского сельского  поселения по основной 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00000">
            <w:pPr>
              <w:spacing w:after="0" w:before="24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widowControl w:val="0"/>
              <w:ind/>
              <w:jc w:val="center"/>
            </w:pPr>
            <w:r>
              <w:t>1 год</w:t>
            </w:r>
          </w:p>
          <w:p w14:paraId="5E000000">
            <w:pPr>
              <w:widowControl w:val="0"/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20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00000">
            <w:pPr>
              <w:spacing w:after="0" w:before="240" w:line="260" w:lineRule="exact"/>
              <w:ind/>
              <w:jc w:val="both"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00000">
            <w:r>
              <w:t>63.30.1-07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Журнал регистрации постановлений главы администрации Щепкинского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00000">
            <w:pPr>
              <w:spacing w:after="0" w:before="24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Постоянно </w:t>
            </w:r>
          </w:p>
          <w:p w14:paraId="64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ст.182а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00000">
            <w:pPr>
              <w:spacing w:after="0" w:before="240" w:line="260" w:lineRule="exact"/>
              <w:ind/>
              <w:jc w:val="both"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r>
              <w:t>63.30.1-08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Журнал регистрации распоряжений главы администрации Щепкинского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00000">
            <w:pPr>
              <w:spacing w:after="0" w:before="24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Постоянно</w:t>
            </w:r>
          </w:p>
          <w:p w14:paraId="6A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182а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B000000">
            <w:pPr>
              <w:spacing w:after="0" w:before="240" w:line="260" w:lineRule="exact"/>
              <w:ind/>
              <w:jc w:val="both"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r>
              <w:t>63.30.1-09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spacing w:after="0" w:before="0" w:line="280" w:lineRule="exact"/>
              <w:ind/>
              <w:jc w:val="both"/>
            </w:pPr>
            <w:r>
              <w:rPr>
                <w:sz w:val="26"/>
              </w:rPr>
              <w:t>Журнал регистрации телефонограмм, факсов Администрации Щепкинского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00000">
            <w:pPr>
              <w:spacing w:after="0" w:before="240" w:line="262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80" w:lineRule="exact"/>
              <w:ind/>
              <w:jc w:val="center"/>
            </w:pP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3 года</w:t>
            </w:r>
          </w:p>
          <w:p w14:paraId="70000000">
            <w:pPr>
              <w:spacing w:after="0" w:before="0" w:line="280" w:lineRule="exact"/>
              <w:ind/>
              <w:jc w:val="center"/>
            </w:pPr>
            <w:r>
              <w:rPr>
                <w:spacing w:val="-4"/>
                <w:sz w:val="26"/>
              </w:rPr>
              <w:t>ст. 182ж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120" w:line="28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r>
              <w:t>63.30.1-10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r>
              <w:rPr>
                <w:sz w:val="26"/>
              </w:rPr>
              <w:t>Переписка администрации Щепкинского сельского поселения с органами исполнительной власти Ростовской области, структурными подразделениями Правительства Ростовской области, органами местного самоуправления Аксайского района по основным(профильным направлениям 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ind/>
              <w:jc w:val="center"/>
            </w:pPr>
            <w:r>
              <w:rPr>
                <w:sz w:val="26"/>
              </w:rPr>
              <w:t>5 лет ЭПК</w:t>
            </w:r>
          </w:p>
          <w:p w14:paraId="76000000">
            <w:pPr>
              <w:ind/>
              <w:jc w:val="center"/>
            </w:pPr>
            <w:r>
              <w:rPr>
                <w:sz w:val="26"/>
              </w:rPr>
              <w:t>ст. 70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 w:line="262" w:lineRule="exact"/>
              <w:ind/>
              <w:jc w:val="center"/>
            </w:pPr>
            <w:r>
              <w:rPr>
                <w:spacing w:val="-4"/>
                <w:sz w:val="26"/>
              </w:rPr>
              <w:t>ЭД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r>
              <w:t>63.30.1-11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r>
              <w:rPr>
                <w:sz w:val="26"/>
              </w:rPr>
              <w:t>Журнал регистрации приема граждан по личным  вопросам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3 года</w:t>
            </w:r>
          </w:p>
          <w:p w14:paraId="7C00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ст. 183а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spacing w:after="0" w:before="240" w:line="262" w:lineRule="exact"/>
              <w:ind/>
              <w:jc w:val="both"/>
              <w:rPr>
                <w:spacing w:val="-4"/>
                <w:sz w:val="26"/>
              </w:rPr>
            </w:pPr>
          </w:p>
        </w:tc>
      </w:tr>
      <w:tr>
        <w:trPr>
          <w:trHeight w:hRule="atLeast" w:val="64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r>
              <w:t>63.30.1-12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6"/>
            </w:pPr>
            <w:r>
              <w:rPr>
                <w:rFonts w:ascii="Times New Roman" w:hAnsi="Times New Roman"/>
                <w:sz w:val="26"/>
              </w:rPr>
              <w:t>Обращения граждан (предложения, заявления, жалобы, претензии и др.); документы (справки, сведения, переписка) по их рассмотрению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00000">
            <w:pPr>
              <w:widowControl w:val="0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  <w:sz w:val="26"/>
              </w:rPr>
              <w:t>5 л. ЭПК</w:t>
            </w:r>
          </w:p>
          <w:p w14:paraId="82000000">
            <w:pPr>
              <w:ind/>
              <w:jc w:val="center"/>
            </w:pPr>
            <w:r>
              <w:rPr>
                <w:sz w:val="26"/>
              </w:rPr>
              <w:t>ст. 154</w:t>
            </w:r>
          </w:p>
          <w:p w14:paraId="8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84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widowControl w:val="0"/>
              <w:ind/>
              <w:jc w:val="both"/>
            </w:pPr>
            <w:r>
              <w:rPr>
                <w:sz w:val="26"/>
              </w:rPr>
              <w:t>Создается в виде ЭД и на бумажном носителе.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r>
              <w:t>63.30.1-13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 w:line="256" w:lineRule="exact"/>
              <w:ind/>
              <w:jc w:val="both"/>
            </w:pPr>
            <w:r>
              <w:rPr>
                <w:sz w:val="26"/>
              </w:rPr>
              <w:t>Похозяйственные книги (форма 1)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spacing w:after="0" w:before="0" w:line="256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spacing w:after="0" w:before="0" w:line="256" w:lineRule="exact"/>
              <w:ind/>
              <w:jc w:val="center"/>
            </w:pPr>
            <w:r>
              <w:rPr>
                <w:sz w:val="26"/>
              </w:rPr>
              <w:t xml:space="preserve">Постоянно </w:t>
            </w:r>
          </w:p>
          <w:p w14:paraId="8A000000">
            <w:pPr>
              <w:spacing w:after="0" w:before="0" w:line="256" w:lineRule="exact"/>
              <w:ind/>
              <w:jc w:val="center"/>
            </w:pPr>
            <w:r>
              <w:rPr>
                <w:sz w:val="26"/>
              </w:rPr>
              <w:t>ст. 330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spacing w:after="0" w:before="240" w:line="256" w:lineRule="exact"/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r>
              <w:t>63.30.1-14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 w:line="256" w:lineRule="exact"/>
              <w:ind/>
              <w:jc w:val="both"/>
            </w:pPr>
            <w:r>
              <w:rPr>
                <w:sz w:val="26"/>
              </w:rPr>
              <w:t>Алфавитная книга хозяйств Щепкинского сельского  поселения (форма 3)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before="0" w:line="256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spacing w:after="0" w:before="0" w:line="256" w:lineRule="exact"/>
              <w:ind/>
              <w:jc w:val="center"/>
            </w:pPr>
            <w:r>
              <w:rPr>
                <w:sz w:val="26"/>
              </w:rPr>
              <w:t>Постоянно                 ст. 330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spacing w:after="0" w:before="240" w:line="256" w:lineRule="exact"/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r>
              <w:t>63.30.1-15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 w:line="256" w:lineRule="exact"/>
              <w:ind/>
              <w:jc w:val="both"/>
            </w:pPr>
            <w:r>
              <w:rPr>
                <w:spacing w:val="-4"/>
                <w:sz w:val="26"/>
              </w:rPr>
              <w:t>Журнал регистрации выдачи справок и выписок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00000">
            <w:pPr>
              <w:spacing w:after="0" w:before="0" w:line="256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56" w:lineRule="exact"/>
              <w:ind/>
              <w:jc w:val="center"/>
            </w:pPr>
            <w:r>
              <w:rPr>
                <w:sz w:val="26"/>
              </w:rPr>
              <w:t xml:space="preserve">5 лет </w:t>
            </w:r>
          </w:p>
          <w:p w14:paraId="95000000">
            <w:pPr>
              <w:spacing w:after="0" w:before="0" w:line="256" w:lineRule="exact"/>
              <w:ind/>
              <w:jc w:val="center"/>
            </w:pPr>
            <w:r>
              <w:rPr>
                <w:sz w:val="26"/>
              </w:rPr>
              <w:t>c</w:t>
            </w:r>
            <w:r>
              <w:rPr>
                <w:sz w:val="26"/>
              </w:rPr>
              <w:t>т. 177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240" w:line="256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r>
              <w:t>63.30.1-16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7"/>
              <w:spacing w:after="0" w:before="0"/>
              <w:ind/>
            </w:pPr>
            <w:r>
              <w:rPr>
                <w:sz w:val="26"/>
              </w:rPr>
              <w:t>Книга учета заявлений граждан по улучшению жилищных условий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before="0" w:line="256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0" w:before="0" w:line="256" w:lineRule="exact"/>
              <w:ind/>
              <w:jc w:val="center"/>
            </w:pPr>
            <w:r>
              <w:t>10 лет.</w:t>
            </w:r>
          </w:p>
          <w:p w14:paraId="9B000000">
            <w:pPr>
              <w:spacing w:after="0" w:before="0" w:line="256" w:lineRule="exact"/>
              <w:ind/>
              <w:jc w:val="center"/>
            </w:pPr>
            <w:r>
              <w:t>ст. 642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 w:line="256" w:lineRule="exact"/>
              <w:ind/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ind w:firstLine="0" w:left="43" w:right="0"/>
              <w:jc w:val="both"/>
            </w:pPr>
            <w:r>
              <w:rPr>
                <w:sz w:val="24"/>
              </w:rPr>
              <w:t>63.30.1-17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after="0" w:before="0" w:line="250" w:lineRule="exact"/>
              <w:ind/>
              <w:jc w:val="both"/>
            </w:pPr>
            <w:r>
              <w:rPr>
                <w:spacing w:val="-4"/>
                <w:sz w:val="26"/>
              </w:rPr>
              <w:t>Книга (журнал) регистрации граждан, нуждающихся в улучшении жилищных условий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00000">
            <w:pPr>
              <w:spacing w:after="0" w:before="0" w:line="256" w:lineRule="exact"/>
              <w:ind/>
              <w:jc w:val="center"/>
              <w:rPr>
                <w:spacing w:val="-4"/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="0" w:before="0" w:line="256" w:lineRule="exact"/>
              <w:ind/>
              <w:jc w:val="center"/>
            </w:pPr>
            <w:r>
              <w:t xml:space="preserve">10 лет </w:t>
            </w:r>
          </w:p>
          <w:p w14:paraId="A1000000">
            <w:pPr>
              <w:spacing w:after="0" w:before="0" w:line="250" w:lineRule="exact"/>
              <w:ind/>
              <w:jc w:val="center"/>
            </w:pPr>
            <w:r>
              <w:t>ст. 642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 w:line="250" w:lineRule="exact"/>
              <w:ind/>
            </w:pPr>
          </w:p>
        </w:tc>
      </w:tr>
      <w:tr>
        <w:trPr>
          <w:trHeight w:hRule="atLeast" w:val="803"/>
        </w:trPr>
        <w:tc>
          <w:tcPr>
            <w:tcW w:type="dxa" w:w="10025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widowControl w:val="0"/>
              <w:spacing w:after="120" w:before="360" w:line="260" w:lineRule="exact"/>
              <w:ind w:firstLine="0" w:left="43" w:right="0"/>
              <w:jc w:val="center"/>
            </w:pPr>
            <w:r>
              <w:rPr>
                <w:b w:val="1"/>
                <w:sz w:val="26"/>
              </w:rPr>
              <w:t>2. БЮДЖЕТНО-ФИНАНСОВАЯ РАБОТА И  БУХГАЛТЕРСКИЙ УЧЕТ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widowControl w:val="0"/>
              <w:ind w:firstLine="0" w:left="43" w:right="0"/>
              <w:jc w:val="both"/>
            </w:pPr>
            <w:r>
              <w:rPr>
                <w:sz w:val="24"/>
              </w:rPr>
              <w:t>63.30.2-01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Утвержденный годовой бюджет Щепкинского сельского поселения, приложения и изменения к нему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0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Постоянно  </w:t>
            </w:r>
          </w:p>
          <w:p w14:paraId="A8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242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120" w:line="260" w:lineRule="exact"/>
              <w:ind/>
              <w:rPr>
                <w:spacing w:val="-6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widowControl w:val="0"/>
              <w:ind w:firstLine="0" w:left="43" w:right="0"/>
              <w:jc w:val="both"/>
            </w:pPr>
            <w:r>
              <w:rPr>
                <w:sz w:val="24"/>
              </w:rPr>
              <w:t>63.30.2-02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Отчет об исполнении годового бюджета Щепкинского сельского поселения и приложения к нему:</w:t>
            </w:r>
          </w:p>
          <w:p w14:paraId="AC000000">
            <w:pPr>
              <w:spacing w:after="0" w:before="0" w:line="260" w:lineRule="exact"/>
              <w:ind/>
              <w:jc w:val="both"/>
            </w:pPr>
            <w:r>
              <w:rPr>
                <w:spacing w:val="-4"/>
                <w:sz w:val="26"/>
              </w:rPr>
              <w:t>- годовой;</w:t>
            </w:r>
          </w:p>
          <w:p w14:paraId="AD000000">
            <w:pPr>
              <w:spacing w:after="0" w:before="0" w:line="260" w:lineRule="exact"/>
              <w:ind/>
              <w:jc w:val="both"/>
            </w:pPr>
            <w:r>
              <w:rPr>
                <w:spacing w:val="-4"/>
                <w:sz w:val="26"/>
              </w:rPr>
              <w:t>- промежуточный;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00000">
            <w:pPr>
              <w:spacing w:after="0" w:before="0" w:line="260" w:lineRule="exact"/>
              <w:ind/>
              <w:jc w:val="center"/>
              <w:rPr>
                <w:spacing w:val="-4"/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  <w:p w14:paraId="B000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  <w:p w14:paraId="B100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  <w:p w14:paraId="B2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Постоянно </w:t>
            </w:r>
          </w:p>
          <w:p w14:paraId="B3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ст. 269а </w:t>
            </w:r>
          </w:p>
          <w:p w14:paraId="B4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5 лет(1)</w:t>
            </w:r>
          </w:p>
          <w:p w14:paraId="B5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269б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spacing w:after="0" w:before="0" w:line="240" w:lineRule="auto"/>
              <w:ind/>
              <w:rPr>
                <w:spacing w:val="-4"/>
                <w:sz w:val="26"/>
              </w:rPr>
            </w:pPr>
          </w:p>
          <w:p w14:paraId="B7000000">
            <w:pPr>
              <w:spacing w:after="0" w:before="0" w:line="240" w:lineRule="auto"/>
              <w:ind/>
              <w:rPr>
                <w:spacing w:val="-4"/>
                <w:sz w:val="26"/>
              </w:rPr>
            </w:pPr>
          </w:p>
          <w:p w14:paraId="B8000000">
            <w:pPr>
              <w:spacing w:after="0" w:before="0" w:line="240" w:lineRule="auto"/>
              <w:ind/>
            </w:pPr>
            <w:r>
              <w:rPr>
                <w:spacing w:val="-4"/>
                <w:sz w:val="26"/>
              </w:rPr>
              <w:t>(1) При отсутствии годовых -</w:t>
            </w:r>
          </w:p>
          <w:p w14:paraId="B9000000">
            <w:pPr>
              <w:spacing w:after="0" w:before="0" w:line="240" w:lineRule="auto"/>
              <w:ind/>
            </w:pPr>
            <w:r>
              <w:rPr>
                <w:spacing w:val="-4"/>
                <w:sz w:val="26"/>
              </w:rPr>
              <w:t>Постоянно</w:t>
            </w:r>
          </w:p>
        </w:tc>
      </w:tr>
      <w:tr>
        <w:trPr>
          <w:trHeight w:hRule="atLeast" w:val="630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widowControl w:val="0"/>
              <w:ind w:firstLine="0" w:left="43" w:right="0"/>
              <w:jc w:val="both"/>
            </w:pPr>
            <w:r>
              <w:rPr>
                <w:sz w:val="24"/>
              </w:rPr>
              <w:t>63.30.2-03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 w:line="260" w:lineRule="exact"/>
              <w:ind/>
              <w:jc w:val="both"/>
            </w:pPr>
            <w:r>
              <w:rPr>
                <w:spacing w:val="-4"/>
                <w:sz w:val="26"/>
              </w:rPr>
              <w:t>Отчет</w:t>
            </w:r>
            <w:r>
              <w:rPr>
                <w:spacing w:val="-4"/>
                <w:sz w:val="26"/>
              </w:rPr>
              <w:t xml:space="preserve"> расходов администрации Щепкинского сельского  поселения (годовая)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0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Постоянно                      ст. 268а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spacing w:after="0" w:before="240" w:line="260" w:lineRule="exact"/>
              <w:ind/>
              <w:rPr>
                <w:sz w:val="26"/>
              </w:rPr>
            </w:pPr>
          </w:p>
        </w:tc>
      </w:tr>
      <w:tr>
        <w:trPr>
          <w:trHeight w:hRule="atLeast" w:val="510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widowControl w:val="0"/>
              <w:ind w:firstLine="0" w:left="43" w:right="0"/>
              <w:jc w:val="both"/>
            </w:pPr>
            <w:r>
              <w:rPr>
                <w:sz w:val="24"/>
              </w:rPr>
              <w:t>63.30.2-04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Бухгалтерский баланс администрации Щепкинского сельского  поселения и пояснительная записка к нему (</w:t>
            </w:r>
            <w:r>
              <w:rPr>
                <w:spacing w:val="-4"/>
                <w:sz w:val="26"/>
              </w:rPr>
              <w:t>годовой)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00000">
            <w:pPr>
              <w:spacing w:after="0" w:before="0" w:line="260" w:lineRule="exact"/>
              <w:ind/>
              <w:jc w:val="center"/>
              <w:rPr>
                <w:spacing w:val="-4"/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Постоянно </w:t>
            </w:r>
          </w:p>
          <w:p w14:paraId="C3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ст. 269а </w:t>
            </w:r>
          </w:p>
          <w:p w14:paraId="C400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00000">
            <w:pPr>
              <w:spacing w:after="0" w:before="240" w:line="26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widowControl w:val="0"/>
              <w:ind w:firstLine="0" w:left="43" w:right="0"/>
              <w:jc w:val="both"/>
            </w:pPr>
            <w:r>
              <w:rPr>
                <w:sz w:val="24"/>
              </w:rPr>
              <w:t>63.30.2-05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Сведения по налогам (расчеты)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00000">
            <w:pPr>
              <w:spacing w:after="0" w:before="0" w:line="260" w:lineRule="exact"/>
              <w:ind/>
              <w:jc w:val="center"/>
              <w:rPr>
                <w:spacing w:val="-4"/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5 лет ст. 303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00000">
            <w:pPr>
              <w:spacing w:after="0" w:before="120" w:line="260" w:lineRule="exact"/>
              <w:ind/>
              <w:rPr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widowControl w:val="0"/>
              <w:ind w:firstLine="0" w:left="43" w:right="0"/>
              <w:jc w:val="both"/>
            </w:pPr>
            <w:r>
              <w:rPr>
                <w:sz w:val="24"/>
              </w:rPr>
              <w:t>63.30.2-06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Расчет по страховым взносам:</w:t>
            </w:r>
          </w:p>
          <w:p w14:paraId="CD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- годовой;</w:t>
            </w:r>
          </w:p>
          <w:p w14:paraId="CE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- квартальный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0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50/75 лет</w:t>
            </w:r>
          </w:p>
          <w:p w14:paraId="D1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308</w:t>
            </w:r>
          </w:p>
          <w:p w14:paraId="D2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50/75 лет</w:t>
            </w:r>
          </w:p>
          <w:p w14:paraId="D3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308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00000">
            <w:pPr>
              <w:spacing w:after="0" w:before="240" w:line="26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widowControl w:val="0"/>
              <w:ind w:firstLine="0" w:left="43" w:right="0"/>
              <w:jc w:val="both"/>
            </w:pPr>
            <w:r>
              <w:rPr>
                <w:sz w:val="24"/>
              </w:rPr>
              <w:t>63.30.2-07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Акты документальных ревизий финансово-хозяйственной деятельности администрации Щепкинского  сельского  поселения и документы (справки, информации, докладные записки) к ним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0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5 лет </w:t>
            </w:r>
          </w:p>
          <w:p w14:paraId="D9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282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00000">
            <w:pPr>
              <w:tabs>
                <w:tab w:leader="none" w:pos="633" w:val="left"/>
              </w:tabs>
              <w:spacing w:after="0" w:before="240" w:line="260" w:lineRule="exact"/>
              <w:ind/>
              <w:jc w:val="both"/>
              <w:rPr>
                <w:sz w:val="25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widowControl w:val="0"/>
              <w:ind w:firstLine="0" w:left="43" w:right="0"/>
              <w:jc w:val="both"/>
            </w:pPr>
            <w:r>
              <w:rPr>
                <w:sz w:val="24"/>
              </w:rPr>
              <w:t>63.30.2-08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Бухгалтерские документы кассового и мемориального порядка с приложениями к ним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0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5 лет(1)</w:t>
            </w:r>
          </w:p>
          <w:p w14:paraId="DF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277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00000">
            <w:pPr>
              <w:spacing w:after="0" w:before="0" w:line="240" w:lineRule="auto"/>
              <w:ind/>
              <w:jc w:val="both"/>
            </w:pPr>
            <w:r>
              <w:rPr>
                <w:sz w:val="25"/>
              </w:rPr>
              <w:t xml:space="preserve">(1)При условии проведения проверки; при возникновении споров, разногласий сохраняются до принятия решения по делу 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widowControl w:val="0"/>
              <w:ind w:firstLine="0" w:left="43" w:right="0"/>
              <w:jc w:val="both"/>
            </w:pPr>
            <w:r>
              <w:rPr>
                <w:sz w:val="24"/>
              </w:rPr>
              <w:t>63.30.2-09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Табели учета рабочего времени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0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5лет </w:t>
            </w:r>
          </w:p>
          <w:p w14:paraId="E500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402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00000">
            <w:pPr>
              <w:spacing w:after="0" w:before="240" w:line="260" w:lineRule="exact"/>
              <w:ind/>
              <w:jc w:val="both"/>
              <w:rPr>
                <w:sz w:val="25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widowControl w:val="0"/>
              <w:ind w:firstLine="0" w:left="43" w:right="0"/>
              <w:jc w:val="both"/>
            </w:pPr>
            <w:r>
              <w:rPr>
                <w:sz w:val="24"/>
              </w:rPr>
              <w:t>63.30.2-1</w:t>
            </w:r>
            <w:r>
              <w:rPr>
                <w:sz w:val="24"/>
              </w:rPr>
              <w:t>0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 w:line="280" w:lineRule="exact"/>
              <w:ind/>
              <w:jc w:val="both"/>
            </w:pPr>
            <w:r>
              <w:rPr>
                <w:sz w:val="26"/>
              </w:rPr>
              <w:t>Журнал регистрации приходно-расходных, расходных кассовых ордеров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00000">
            <w:pPr>
              <w:spacing w:after="0" w:before="0" w:line="28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5 лет (1)</w:t>
            </w:r>
          </w:p>
          <w:p w14:paraId="EB00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ст. 276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00000">
            <w:pPr>
              <w:spacing w:after="0" w:before="0" w:line="280" w:lineRule="exact"/>
              <w:ind/>
              <w:jc w:val="both"/>
            </w:pPr>
            <w:r>
              <w:rPr>
                <w:sz w:val="25"/>
              </w:rPr>
              <w:t>(1)При условии проведении проверки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widowControl w:val="0"/>
              <w:ind/>
            </w:pPr>
            <w:r>
              <w:rPr>
                <w:sz w:val="24"/>
              </w:rPr>
              <w:t>63.30.2-1</w:t>
            </w:r>
            <w:r>
              <w:rPr>
                <w:sz w:val="24"/>
              </w:rPr>
              <w:t>1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before="0" w:line="280" w:lineRule="exact"/>
              <w:ind/>
              <w:jc w:val="both"/>
            </w:pPr>
            <w:r>
              <w:rPr>
                <w:spacing w:val="-4"/>
                <w:sz w:val="26"/>
              </w:rPr>
              <w:t>Расчетные ведомости на выдачу заработной платы работникам</w:t>
            </w:r>
            <w:r>
              <w:rPr>
                <w:sz w:val="26"/>
              </w:rPr>
              <w:t xml:space="preserve"> администрации сельского поселения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00000">
            <w:pPr>
              <w:spacing w:after="0" w:before="0" w:line="28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6 лет (1)</w:t>
            </w:r>
          </w:p>
          <w:p w14:paraId="F100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ст. 295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00000">
            <w:pPr>
              <w:spacing w:after="0" w:before="0" w:line="280" w:lineRule="exact"/>
              <w:ind/>
              <w:jc w:val="both"/>
            </w:pPr>
            <w:r>
              <w:rPr>
                <w:sz w:val="25"/>
              </w:rPr>
              <w:t xml:space="preserve">(1)При отсутствии лицевых счетов - </w:t>
            </w:r>
          </w:p>
          <w:p w14:paraId="F3000000">
            <w:pPr>
              <w:spacing w:after="0" w:before="0" w:line="280" w:lineRule="exact"/>
              <w:ind/>
              <w:jc w:val="both"/>
            </w:pPr>
            <w:r>
              <w:rPr>
                <w:sz w:val="25"/>
              </w:rPr>
              <w:t>50/75 лет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widowControl w:val="0"/>
              <w:ind/>
            </w:pPr>
            <w:r>
              <w:rPr>
                <w:sz w:val="24"/>
              </w:rPr>
              <w:t>63.30.2-1</w:t>
            </w:r>
            <w:r>
              <w:rPr>
                <w:sz w:val="24"/>
              </w:rPr>
              <w:t>2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spacing w:after="0" w:before="0" w:line="260" w:lineRule="exact"/>
              <w:ind/>
              <w:jc w:val="both"/>
            </w:pPr>
            <w:r>
              <w:rPr>
                <w:spacing w:val="-2"/>
                <w:sz w:val="26"/>
              </w:rPr>
              <w:t>Документы (протоколы заседаний инвентаризационных комиссий, инвентарные описи, акты, сличительные ведомости, переписка) об инвентаризации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0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 w:line="252" w:lineRule="exact"/>
              <w:ind/>
              <w:jc w:val="center"/>
            </w:pPr>
            <w:r>
              <w:rPr>
                <w:sz w:val="26"/>
              </w:rPr>
              <w:t>5 лет (1)</w:t>
            </w:r>
          </w:p>
          <w:p w14:paraId="F8000000">
            <w:pPr>
              <w:spacing w:after="0" w:before="0" w:line="252" w:lineRule="exact"/>
              <w:ind/>
              <w:jc w:val="center"/>
            </w:pPr>
            <w:r>
              <w:rPr>
                <w:sz w:val="26"/>
              </w:rPr>
              <w:t>ст. 321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00000">
            <w:pPr>
              <w:spacing w:after="0" w:before="0" w:line="252" w:lineRule="exact"/>
              <w:ind/>
              <w:jc w:val="both"/>
            </w:pPr>
            <w:r>
              <w:rPr>
                <w:spacing w:val="-8"/>
                <w:sz w:val="25"/>
              </w:rPr>
              <w:t>(1)При условии проведения проверки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widowControl w:val="0"/>
              <w:ind/>
            </w:pPr>
            <w:r>
              <w:rPr>
                <w:sz w:val="24"/>
              </w:rPr>
              <w:t>63.30.2-1</w:t>
            </w:r>
            <w:r>
              <w:rPr>
                <w:sz w:val="24"/>
              </w:rPr>
              <w:t>3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Книга (журнал) учета (инвентарные карточки) основных средств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0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after="0" w:before="0" w:line="252" w:lineRule="exact"/>
              <w:ind/>
              <w:jc w:val="center"/>
            </w:pPr>
            <w:r>
              <w:rPr>
                <w:sz w:val="26"/>
              </w:rPr>
              <w:t xml:space="preserve">5 лет </w:t>
            </w:r>
          </w:p>
          <w:p w14:paraId="FE000000">
            <w:pPr>
              <w:spacing w:after="0" w:before="0" w:line="252" w:lineRule="exact"/>
              <w:ind/>
              <w:jc w:val="center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ст. 329б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00000">
            <w:pPr>
              <w:spacing w:after="0" w:before="240" w:line="252" w:lineRule="exact"/>
              <w:ind/>
              <w:jc w:val="both"/>
              <w:rPr>
                <w:spacing w:val="-8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widowControl w:val="0"/>
              <w:ind/>
            </w:pPr>
            <w:r>
              <w:rPr>
                <w:sz w:val="24"/>
              </w:rPr>
              <w:t>63.30.2-1</w:t>
            </w:r>
            <w:r>
              <w:rPr>
                <w:sz w:val="24"/>
              </w:rPr>
              <w:t>4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Муниципальные контракты, заключенные Администрацией Щекинского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1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5 лет ЭПК (1)</w:t>
            </w:r>
          </w:p>
          <w:p w14:paraId="04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224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10000">
            <w:pPr>
              <w:spacing w:after="0" w:before="0" w:line="260" w:lineRule="exact"/>
              <w:ind/>
              <w:jc w:val="both"/>
            </w:pPr>
            <w:r>
              <w:rPr>
                <w:spacing w:val="-8"/>
                <w:sz w:val="26"/>
              </w:rPr>
              <w:t>(1)После истечения срока действия контракта, прекращения обязательств по контракту</w:t>
            </w:r>
          </w:p>
        </w:tc>
      </w:tr>
      <w:tr>
        <w:trPr>
          <w:trHeight w:hRule="atLeast" w:val="182"/>
        </w:trPr>
        <w:tc>
          <w:tcPr>
            <w:tcW w:type="dxa" w:w="1002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widowControl w:val="0"/>
              <w:spacing w:after="120" w:before="360" w:line="260" w:lineRule="exact"/>
              <w:ind/>
              <w:jc w:val="center"/>
            </w:pPr>
            <w:r>
              <w:rPr>
                <w:b w:val="1"/>
                <w:sz w:val="26"/>
              </w:rPr>
              <w:t>3. КАДРОВОЕ ОБЕСПЕЧЕНИЕ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widowControl w:val="0"/>
              <w:ind/>
            </w:pPr>
            <w:r>
              <w:t>63.30.3-01</w:t>
            </w:r>
          </w:p>
        </w:tc>
        <w:tc>
          <w:tcPr>
            <w:tcW w:type="dxa" w:w="3675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 xml:space="preserve">Распоряжения главы администрации Щепкинского сельского поселения по личному составу 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1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50/75 лет ЭПК</w:t>
            </w:r>
          </w:p>
          <w:p w14:paraId="0B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434а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10000">
            <w:pPr>
              <w:spacing w:after="0" w:before="240" w:line="26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903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widowControl w:val="0"/>
              <w:ind/>
            </w:pPr>
            <w:r>
              <w:t>63.30.3-02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 xml:space="preserve">Личные дела муниципальных служащих администрации Щепкинского  сельского  поселения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1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Постоянно </w:t>
            </w:r>
          </w:p>
          <w:p w14:paraId="11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172а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10000">
            <w:pPr>
              <w:spacing w:after="0" w:before="0" w:line="26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widowControl w:val="0"/>
              <w:ind/>
            </w:pPr>
            <w:r>
              <w:t>63.30.3-03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spacing w:after="0" w:before="0" w:line="260" w:lineRule="exact"/>
              <w:ind/>
              <w:jc w:val="both"/>
            </w:pPr>
            <w:r>
              <w:rPr>
                <w:spacing w:val="-6"/>
                <w:sz w:val="26"/>
              </w:rPr>
              <w:t>Личные дела работников</w:t>
            </w:r>
            <w:r>
              <w:rPr>
                <w:sz w:val="26"/>
              </w:rPr>
              <w:t xml:space="preserve"> администрации Щепкинского сельского  поселения</w:t>
            </w:r>
            <w:r>
              <w:rPr>
                <w:spacing w:val="-6"/>
                <w:sz w:val="26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1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50/75 лет </w:t>
            </w:r>
          </w:p>
          <w:p w14:paraId="17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ст. 172 б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10000">
            <w:pPr>
              <w:spacing w:after="0" w:before="240" w:line="26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widowControl w:val="0"/>
              <w:ind/>
            </w:pPr>
            <w:r>
              <w:t>63.30.3-04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 xml:space="preserve">Трудовые книжки сотрудников администрации Щепкинского сельского  поселения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1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До востребования  (1)</w:t>
            </w:r>
          </w:p>
          <w:p w14:paraId="1D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449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10000">
            <w:pPr>
              <w:spacing w:after="0" w:before="0" w:line="260" w:lineRule="exact"/>
              <w:ind/>
            </w:pPr>
            <w:r>
              <w:t>(1) Невостребованные - 50/75 лет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widowControl w:val="0"/>
              <w:ind/>
            </w:pPr>
            <w:r>
              <w:t>63.30.3-05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Книга учета выдачи трудовых книжек и вкладышей к ним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1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widowControl w:val="0"/>
              <w:spacing w:after="0" w:before="0"/>
              <w:ind/>
              <w:jc w:val="center"/>
            </w:pPr>
            <w:r>
              <w:rPr>
                <w:sz w:val="26"/>
              </w:rPr>
              <w:t>50/</w:t>
            </w:r>
            <w:r>
              <w:t>75 лет.</w:t>
            </w:r>
          </w:p>
          <w:p w14:paraId="23010000">
            <w:pPr>
              <w:widowControl w:val="0"/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463в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10000">
            <w:pPr>
              <w:spacing w:after="0" w:before="240" w:line="26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widowControl w:val="0"/>
              <w:ind/>
            </w:pPr>
            <w:r>
              <w:t>63.30.3-06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 xml:space="preserve">Графики предоставления отпусков              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1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3 года ст. 453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10000">
            <w:pPr>
              <w:spacing w:after="0" w:before="240" w:line="26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widowControl w:val="0"/>
              <w:ind/>
            </w:pPr>
            <w:r>
              <w:t>63.30.3-07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Журнал регистрации трудовых договоров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1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widowControl w:val="0"/>
              <w:spacing w:after="0" w:before="0"/>
              <w:ind/>
              <w:jc w:val="center"/>
            </w:pPr>
            <w:r>
              <w:rPr>
                <w:sz w:val="26"/>
              </w:rPr>
              <w:t>50/</w:t>
            </w:r>
            <w:r>
              <w:t>75 лет.</w:t>
            </w:r>
          </w:p>
          <w:p w14:paraId="2E010000">
            <w:pPr>
              <w:widowControl w:val="0"/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463 б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10000">
            <w:pPr>
              <w:spacing w:after="0" w:before="240" w:line="26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699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widowControl w:val="0"/>
              <w:ind/>
            </w:pPr>
            <w:r>
              <w:t>63.30.3-08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widowControl w:val="0"/>
              <w:spacing w:after="0" w:before="0"/>
              <w:ind/>
              <w:jc w:val="both"/>
            </w:pPr>
            <w:r>
              <w:rPr>
                <w:spacing w:val="-2"/>
                <w:sz w:val="26"/>
              </w:rPr>
              <w:t>Журнал учета выдачи печатей и штампов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10000">
            <w:pPr>
              <w:widowControl w:val="0"/>
              <w:spacing w:after="0" w:before="0"/>
              <w:ind/>
              <w:jc w:val="center"/>
              <w:rPr>
                <w:spacing w:val="-2"/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widowControl w:val="0"/>
              <w:spacing w:after="0" w:before="0"/>
              <w:ind/>
              <w:jc w:val="center"/>
            </w:pPr>
            <w:r>
              <w:rPr>
                <w:sz w:val="26"/>
              </w:rPr>
              <w:t>До ликвидации организации</w:t>
            </w:r>
          </w:p>
          <w:p w14:paraId="34010000">
            <w:pPr>
              <w:widowControl w:val="0"/>
              <w:spacing w:after="0" w:before="0"/>
              <w:ind/>
              <w:jc w:val="center"/>
            </w:pPr>
            <w:r>
              <w:rPr>
                <w:sz w:val="26"/>
              </w:rPr>
              <w:t>ст. 163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10000">
            <w:pPr>
              <w:spacing w:after="0" w:before="240" w:line="26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699"/>
        </w:trPr>
        <w:tc>
          <w:tcPr>
            <w:tcW w:type="dxa" w:w="1283"/>
            <w:tcBorders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widowControl w:val="0"/>
              <w:ind/>
            </w:pPr>
            <w:r>
              <w:t>63.30.3-09</w:t>
            </w:r>
          </w:p>
        </w:tc>
        <w:tc>
          <w:tcPr>
            <w:tcW w:type="dxa" w:w="3675"/>
            <w:tcBorders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widowControl w:val="0"/>
              <w:spacing w:after="0" w:before="0"/>
              <w:ind/>
              <w:jc w:val="both"/>
            </w:pPr>
            <w:r>
              <w:rPr>
                <w:spacing w:val="-2"/>
                <w:sz w:val="26"/>
              </w:rPr>
              <w:t>Акты уничтожения печатей и штампов</w:t>
            </w:r>
          </w:p>
        </w:tc>
        <w:tc>
          <w:tcPr>
            <w:tcW w:type="dxa" w:w="1134"/>
            <w:tcBorders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10000">
            <w:pPr>
              <w:widowControl w:val="0"/>
              <w:spacing w:after="0" w:before="0"/>
              <w:ind/>
              <w:jc w:val="center"/>
              <w:rPr>
                <w:spacing w:val="-2"/>
                <w:sz w:val="26"/>
              </w:rPr>
            </w:pPr>
          </w:p>
        </w:tc>
        <w:tc>
          <w:tcPr>
            <w:tcW w:type="dxa" w:w="2374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widowControl w:val="0"/>
              <w:spacing w:after="0" w:before="0"/>
              <w:ind/>
              <w:jc w:val="center"/>
            </w:pPr>
            <w:r>
              <w:rPr>
                <w:sz w:val="26"/>
              </w:rPr>
              <w:t>3 года(1)</w:t>
            </w:r>
          </w:p>
          <w:p w14:paraId="3A010000">
            <w:pPr>
              <w:widowControl w:val="0"/>
              <w:spacing w:after="0" w:before="0"/>
              <w:ind/>
              <w:jc w:val="center"/>
            </w:pPr>
            <w:r>
              <w:rPr>
                <w:sz w:val="26"/>
              </w:rPr>
              <w:t>ст. 164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10000">
            <w:pPr>
              <w:spacing w:after="0" w:before="0" w:line="260" w:lineRule="exact"/>
              <w:ind/>
            </w:pPr>
            <w:r>
              <w:rPr>
                <w:spacing w:val="-4"/>
                <w:sz w:val="26"/>
              </w:rPr>
              <w:t>(1) При отсутствии книг, журналов оттисков и слепков печатей, штампов -</w:t>
            </w:r>
          </w:p>
          <w:p w14:paraId="3C010000">
            <w:pPr>
              <w:spacing w:after="0" w:before="0" w:line="260" w:lineRule="exact"/>
              <w:ind/>
            </w:pPr>
            <w:r>
              <w:rPr>
                <w:spacing w:val="-4"/>
                <w:sz w:val="26"/>
              </w:rPr>
              <w:t xml:space="preserve">До ликвидацииорганизации </w:t>
            </w:r>
          </w:p>
        </w:tc>
      </w:tr>
      <w:tr>
        <w:trPr>
          <w:trHeight w:hRule="atLeast" w:val="182"/>
        </w:trPr>
        <w:tc>
          <w:tcPr>
            <w:tcW w:type="dxa" w:w="1002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widowControl w:val="0"/>
              <w:spacing w:after="0" w:before="0" w:line="260" w:lineRule="exact"/>
              <w:ind/>
              <w:jc w:val="center"/>
              <w:rPr>
                <w:b w:val="1"/>
                <w:spacing w:val="-4"/>
                <w:sz w:val="26"/>
              </w:rPr>
            </w:pPr>
          </w:p>
          <w:p w14:paraId="3E010000">
            <w:pPr>
              <w:widowControl w:val="0"/>
              <w:spacing w:after="0" w:before="0" w:line="260" w:lineRule="exact"/>
              <w:ind/>
              <w:jc w:val="center"/>
            </w:pPr>
            <w:r>
              <w:rPr>
                <w:b w:val="1"/>
                <w:sz w:val="26"/>
              </w:rPr>
              <w:t>4.  ЗЕМЕЛЬНО-ИМУЩЕСТВЕННЫЕ И</w:t>
            </w:r>
          </w:p>
          <w:p w14:paraId="3F010000">
            <w:pPr>
              <w:widowControl w:val="0"/>
              <w:spacing w:after="0" w:before="0" w:line="260" w:lineRule="exact"/>
              <w:ind/>
              <w:jc w:val="center"/>
            </w:pPr>
            <w:r>
              <w:rPr>
                <w:b w:val="1"/>
                <w:sz w:val="26"/>
              </w:rPr>
              <w:t>АРХИТЕКТУРНО-ГРАДОСТРОИТЕЛЬНЫЕ ОТНОШЕНИЯ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widowControl w:val="0"/>
              <w:ind/>
            </w:pPr>
            <w:r>
              <w:t>63.30.4-01</w:t>
            </w:r>
          </w:p>
        </w:tc>
        <w:tc>
          <w:tcPr>
            <w:tcW w:type="dxa" w:w="3675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 xml:space="preserve">Перечень земель, находящихся в муниципальной собственности 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1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2374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Постоянно                       ст. 75   </w:t>
            </w:r>
          </w:p>
          <w:p w14:paraId="44010000">
            <w:pPr>
              <w:spacing w:after="0" w:before="0" w:line="260" w:lineRule="exact"/>
              <w:ind/>
              <w:jc w:val="center"/>
              <w:rPr>
                <w:sz w:val="26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10000">
            <w:pPr>
              <w:spacing w:after="0" w:before="240" w:line="260" w:lineRule="exact"/>
              <w:ind/>
              <w:jc w:val="both"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widowControl w:val="0"/>
              <w:ind/>
            </w:pPr>
            <w:r>
              <w:t>63.30.4-02</w:t>
            </w:r>
          </w:p>
        </w:tc>
        <w:tc>
          <w:tcPr>
            <w:tcW w:type="dxa" w:w="3675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spacing w:after="0" w:before="0" w:line="260" w:lineRule="exact"/>
              <w:ind/>
              <w:jc w:val="both"/>
            </w:pPr>
            <w:r>
              <w:rPr>
                <w:spacing w:val="-4"/>
                <w:sz w:val="26"/>
              </w:rPr>
              <w:t>Документы (заявления, договоры, постановления, акты и др.) о предоставление в пользование, аренду земельных участков землепользователям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10000">
            <w:pPr>
              <w:widowControl w:val="0"/>
              <w:spacing w:after="0" w:before="0"/>
              <w:ind/>
            </w:pPr>
          </w:p>
        </w:tc>
        <w:tc>
          <w:tcPr>
            <w:tcW w:type="dxa" w:w="2374"/>
            <w:tcBorders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Постоянно </w:t>
            </w:r>
          </w:p>
          <w:p w14:paraId="4A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ст. 53а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10000">
            <w:pPr>
              <w:spacing w:after="0" w:before="240" w:line="26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widowControl w:val="0"/>
              <w:ind/>
            </w:pPr>
            <w:r>
              <w:t>63.30.4-03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Документы (акты проверок, объяснительные записки, протоколы, переписка и др.) по осуществлению земельного контроля за использованием земель Щепкинского сельского 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10000">
            <w:pPr>
              <w:widowControl w:val="0"/>
              <w:spacing w:after="0" w:before="0"/>
              <w:ind/>
              <w:rPr>
                <w:spacing w:val="-2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>5 лет (1)(2)</w:t>
            </w:r>
          </w:p>
          <w:p w14:paraId="50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ст. 58      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10000">
            <w:pPr>
              <w:spacing w:after="0" w:before="0" w:line="260" w:lineRule="exact"/>
              <w:ind/>
              <w:jc w:val="both"/>
            </w:pPr>
            <w:r>
              <w:rPr>
                <w:spacing w:val="-4"/>
                <w:sz w:val="26"/>
              </w:rPr>
              <w:t>(1)После прекращения действия</w:t>
            </w:r>
          </w:p>
          <w:p w14:paraId="52010000">
            <w:pPr>
              <w:spacing w:after="0" w:before="0" w:line="260" w:lineRule="exact"/>
              <w:ind/>
              <w:jc w:val="both"/>
            </w:pPr>
            <w:r>
              <w:rPr>
                <w:spacing w:val="-4"/>
                <w:sz w:val="26"/>
              </w:rPr>
              <w:t>(2) Протоколы, решения - постоянно</w:t>
            </w:r>
          </w:p>
        </w:tc>
      </w:tr>
      <w:tr>
        <w:trPr>
          <w:trHeight w:hRule="atLeast" w:val="334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widowControl w:val="0"/>
              <w:ind/>
            </w:pPr>
            <w:r>
              <w:t>63.30.4-04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spacing w:after="0" w:before="0" w:line="260" w:lineRule="exact"/>
              <w:ind/>
              <w:jc w:val="both"/>
            </w:pPr>
            <w:r>
              <w:rPr>
                <w:spacing w:val="-2"/>
                <w:sz w:val="26"/>
              </w:rPr>
              <w:t xml:space="preserve">Перечень объектов муниципального имущества </w:t>
            </w:r>
            <w:r>
              <w:rPr>
                <w:sz w:val="26"/>
              </w:rPr>
              <w:t xml:space="preserve">(зданий, сооружений)  Щепкинского </w:t>
            </w:r>
            <w:r>
              <w:rPr>
                <w:spacing w:val="-2"/>
                <w:sz w:val="26"/>
              </w:rPr>
              <w:t>сельского 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10000">
            <w:pPr>
              <w:spacing w:after="0" w:before="0" w:line="260" w:lineRule="exact"/>
              <w:ind/>
              <w:jc w:val="center"/>
              <w:rPr>
                <w:spacing w:val="-2"/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Постоянно                   ст. 75 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10000">
            <w:pPr>
              <w:spacing w:after="0" w:before="240" w:line="260" w:lineRule="exact"/>
              <w:ind/>
              <w:jc w:val="both"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002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10000">
            <w:pPr>
              <w:widowControl w:val="0"/>
              <w:spacing w:after="120" w:before="360" w:line="260" w:lineRule="exact"/>
              <w:ind/>
              <w:jc w:val="center"/>
            </w:pPr>
            <w:r>
              <w:rPr>
                <w:b w:val="1"/>
                <w:sz w:val="26"/>
              </w:rPr>
              <w:t>5. ЖИЛИЩНО-КОММУНАЛЬНОЕ ХОЗЯЙСТВО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widowControl w:val="0"/>
              <w:ind/>
            </w:pPr>
            <w:r>
              <w:t>63.30.5-01</w:t>
            </w:r>
          </w:p>
        </w:tc>
        <w:tc>
          <w:tcPr>
            <w:tcW w:type="dxa" w:w="3675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spacing w:after="0" w:before="0" w:line="260" w:lineRule="exact"/>
              <w:ind/>
              <w:jc w:val="both"/>
            </w:pPr>
            <w:r>
              <w:rPr>
                <w:spacing w:val="-2"/>
                <w:sz w:val="26"/>
              </w:rPr>
              <w:t>Нормативные документы (законы, указы, постановления, распоряжения, решения) по вопросам жилищно-коммунального хозяйства. Копии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10000">
            <w:pPr>
              <w:widowControl w:val="0"/>
              <w:spacing w:after="0" w:before="0"/>
              <w:ind/>
            </w:pPr>
          </w:p>
        </w:tc>
        <w:tc>
          <w:tcPr>
            <w:tcW w:type="dxa" w:w="2374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ДМН  (1)                 ст. 1 б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10000">
            <w:pPr>
              <w:spacing w:after="0" w:before="0"/>
              <w:ind/>
            </w:pPr>
            <w:r>
              <w:rPr>
                <w:color w:val="000000"/>
                <w:sz w:val="26"/>
              </w:rPr>
              <w:t>(1) Относящиеся к деятельности администрации –пост.</w:t>
            </w:r>
          </w:p>
          <w:p w14:paraId="5E010000">
            <w:pPr>
              <w:spacing w:after="0" w:before="0"/>
              <w:ind/>
            </w:pPr>
            <w:r>
              <w:rPr>
                <w:color w:val="000000"/>
                <w:sz w:val="26"/>
              </w:rPr>
              <w:t>ЭД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widowControl w:val="0"/>
              <w:ind/>
            </w:pPr>
            <w:r>
              <w:t>63.30.5-02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spacing w:after="0" w:before="0" w:line="260" w:lineRule="exact"/>
              <w:ind/>
              <w:jc w:val="both"/>
            </w:pPr>
            <w:r>
              <w:rPr>
                <w:spacing w:val="-2"/>
                <w:sz w:val="26"/>
              </w:rPr>
              <w:t>Документы (положение, протоколы, планы, отчеты, справки) о подготовке зданий, строений к зиме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spacing w:after="0" w:before="0"/>
              <w:ind/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3 года                   </w:t>
            </w:r>
          </w:p>
          <w:p w14:paraId="63010000">
            <w:pPr>
              <w:spacing w:after="0" w:before="0" w:line="260" w:lineRule="exact"/>
              <w:ind/>
              <w:jc w:val="center"/>
            </w:pPr>
            <w:r>
              <w:rPr>
                <w:sz w:val="26"/>
              </w:rPr>
              <w:t xml:space="preserve"> ст. 543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spacing w:after="0" w:before="0" w:line="260" w:lineRule="exact"/>
              <w:ind/>
              <w:rPr>
                <w:spacing w:val="-4"/>
                <w:sz w:val="26"/>
              </w:rPr>
            </w:pPr>
          </w:p>
        </w:tc>
      </w:tr>
      <w:tr>
        <w:trPr>
          <w:trHeight w:hRule="atLeast" w:val="388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widowControl w:val="0"/>
              <w:ind/>
            </w:pPr>
            <w:r>
              <w:t>63.30.5-03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spacing w:after="0" w:before="0" w:line="260" w:lineRule="exact"/>
              <w:ind/>
              <w:jc w:val="both"/>
            </w:pPr>
            <w:r>
              <w:rPr>
                <w:spacing w:val="-2"/>
                <w:sz w:val="26"/>
              </w:rPr>
              <w:t>Документы (переписка) с управляющими организациями</w:t>
            </w:r>
          </w:p>
          <w:p w14:paraId="67010000">
            <w:pPr>
              <w:spacing w:after="0" w:before="0" w:line="260" w:lineRule="exact"/>
              <w:ind/>
              <w:jc w:val="both"/>
              <w:rPr>
                <w:spacing w:val="-2"/>
                <w:sz w:val="26"/>
              </w:rPr>
            </w:pPr>
          </w:p>
          <w:p w14:paraId="68010000">
            <w:pPr>
              <w:spacing w:after="0" w:before="0" w:line="260" w:lineRule="exact"/>
              <w:ind/>
              <w:jc w:val="both"/>
              <w:rPr>
                <w:spacing w:val="-2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spacing w:after="0" w:before="0"/>
              <w:ind/>
              <w:rPr>
                <w:spacing w:val="-2"/>
                <w:sz w:val="26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spacing w:after="0" w:before="0" w:line="260" w:lineRule="exact"/>
              <w:ind/>
              <w:jc w:val="center"/>
            </w:pPr>
            <w:r>
              <w:rPr>
                <w:color w:val="000000"/>
                <w:sz w:val="26"/>
              </w:rPr>
              <w:t>5 лет (1)</w:t>
            </w:r>
          </w:p>
          <w:p w14:paraId="6B010000">
            <w:pPr>
              <w:spacing w:after="0" w:before="0" w:line="260" w:lineRule="exact"/>
              <w:ind/>
              <w:jc w:val="center"/>
            </w:pPr>
            <w:r>
              <w:rPr>
                <w:color w:val="000000"/>
                <w:sz w:val="26"/>
              </w:rPr>
              <w:t>ст. 547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spacing w:after="0" w:before="0" w:line="260" w:lineRule="exact"/>
              <w:ind/>
            </w:pPr>
            <w:r>
              <w:rPr>
                <w:color w:val="000000"/>
                <w:spacing w:val="-4"/>
                <w:sz w:val="26"/>
              </w:rPr>
              <w:t>(1)При возникновении споров и разногласий сохраняются до принятия решения по делу</w:t>
            </w:r>
          </w:p>
        </w:tc>
      </w:tr>
      <w:tr>
        <w:trPr>
          <w:trHeight w:hRule="atLeast" w:val="452"/>
        </w:trPr>
        <w:tc>
          <w:tcPr>
            <w:tcW w:type="dxa" w:w="1002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10000">
            <w:pPr>
              <w:widowControl w:val="0"/>
              <w:spacing w:after="120" w:before="480" w:line="260" w:lineRule="exact"/>
              <w:ind/>
              <w:jc w:val="center"/>
            </w:pPr>
            <w:r>
              <w:rPr>
                <w:b w:val="1"/>
                <w:sz w:val="26"/>
              </w:rPr>
              <w:t>6. НОТАРИАЛЬНЫЕ ДЕЙСТВИЯ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widowControl w:val="0"/>
              <w:ind/>
              <w:jc w:val="both"/>
            </w:pPr>
            <w:r>
              <w:t>63.30.6-0</w:t>
            </w:r>
            <w:r>
              <w:t>1</w:t>
            </w:r>
          </w:p>
        </w:tc>
        <w:tc>
          <w:tcPr>
            <w:tcW w:type="dxa" w:w="3675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8"/>
              <w:spacing w:after="0" w:before="120" w:line="260" w:lineRule="exact"/>
              <w:ind/>
              <w:jc w:val="both"/>
            </w:pPr>
            <w:r>
              <w:rPr>
                <w:sz w:val="27"/>
              </w:rPr>
              <w:t xml:space="preserve">Реестры для регистрации нотариальных действий 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10000">
            <w:pPr>
              <w:spacing w:after="0" w:before="240" w:line="260" w:lineRule="exact"/>
              <w:ind/>
              <w:jc w:val="center"/>
              <w:rPr>
                <w:sz w:val="27"/>
              </w:rPr>
            </w:pPr>
          </w:p>
        </w:tc>
        <w:tc>
          <w:tcPr>
            <w:tcW w:type="dxa" w:w="2374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spacing w:line="260" w:lineRule="exact"/>
              <w:ind/>
              <w:jc w:val="center"/>
            </w:pPr>
            <w:r>
              <w:rPr>
                <w:sz w:val="27"/>
              </w:rPr>
              <w:t>Постоянно (1)</w:t>
            </w:r>
          </w:p>
          <w:p w14:paraId="72010000">
            <w:pPr>
              <w:spacing w:line="260" w:lineRule="exact"/>
              <w:ind/>
              <w:jc w:val="center"/>
            </w:pP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ст. 66        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spacing w:after="0" w:before="0" w:line="260" w:lineRule="exact"/>
              <w:ind/>
            </w:pPr>
            <w:r>
              <w:rPr>
                <w:spacing w:val="-4"/>
                <w:sz w:val="26"/>
              </w:rPr>
              <w:t>(1) Хранятся в организации, исполняющей функцию ведения реестра, передается на постоянное хранение после завершения ведения</w:t>
            </w:r>
          </w:p>
        </w:tc>
      </w:tr>
      <w:tr>
        <w:trPr>
          <w:trHeight w:hRule="atLeast" w:val="750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widowControl w:val="0"/>
              <w:ind/>
              <w:jc w:val="both"/>
            </w:pPr>
            <w:r>
              <w:t>63.30.6-0</w:t>
            </w:r>
            <w:r>
              <w:t>2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8"/>
              <w:spacing w:after="0" w:before="0" w:line="280" w:lineRule="exact"/>
              <w:ind/>
              <w:jc w:val="both"/>
            </w:pPr>
            <w:r>
              <w:rPr>
                <w:sz w:val="26"/>
              </w:rPr>
              <w:t>Первые экземпляры нотариально удостоверенных доверенностей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10000">
            <w:pPr>
              <w:widowControl w:val="0"/>
              <w:ind/>
              <w:jc w:val="both"/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spacing w:line="280" w:lineRule="exact"/>
              <w:ind/>
              <w:jc w:val="center"/>
            </w:pPr>
            <w:r>
              <w:rPr>
                <w:sz w:val="27"/>
              </w:rPr>
              <w:t>5 лет(1)</w:t>
            </w:r>
          </w:p>
          <w:p w14:paraId="78010000">
            <w:pPr>
              <w:spacing w:line="280" w:lineRule="exact"/>
              <w:ind/>
              <w:jc w:val="center"/>
            </w:pPr>
            <w:r>
              <w:rPr>
                <w:sz w:val="27"/>
              </w:rPr>
              <w:t xml:space="preserve">ст. 36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spacing w:line="280" w:lineRule="exact"/>
              <w:ind/>
            </w:pPr>
            <w:r>
              <w:rPr>
                <w:spacing w:val="-4"/>
                <w:sz w:val="26"/>
              </w:rPr>
              <w:t>(1) После истечения срока действия доверенности или ее отзыва</w:t>
            </w:r>
          </w:p>
        </w:tc>
      </w:tr>
      <w:tr>
        <w:trPr>
          <w:trHeight w:hRule="atLeast" w:val="613"/>
        </w:trPr>
        <w:tc>
          <w:tcPr>
            <w:tcW w:type="dxa" w:w="1002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widowControl w:val="0"/>
              <w:spacing w:after="120" w:before="360" w:line="280" w:lineRule="exact"/>
              <w:ind/>
              <w:jc w:val="center"/>
            </w:pPr>
            <w:r>
              <w:rPr>
                <w:b w:val="1"/>
                <w:sz w:val="26"/>
              </w:rPr>
              <w:t>7. УЧЕТ ВОЕННООБЯЗАННЫХ</w:t>
            </w:r>
          </w:p>
        </w:tc>
      </w:tr>
      <w:tr>
        <w:trPr>
          <w:trHeight w:hRule="atLeast" w:val="320"/>
        </w:trPr>
        <w:tc>
          <w:tcPr>
            <w:tcW w:type="dxa" w:w="1283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widowControl w:val="0"/>
              <w:ind/>
              <w:jc w:val="both"/>
            </w:pPr>
            <w:r>
              <w:rPr>
                <w:sz w:val="24"/>
              </w:rPr>
              <w:t>63.30.7-01</w:t>
            </w:r>
          </w:p>
        </w:tc>
        <w:tc>
          <w:tcPr>
            <w:tcW w:type="dxa" w:w="3675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spacing w:after="0" w:before="0" w:line="280" w:lineRule="exact"/>
              <w:ind/>
              <w:jc w:val="both"/>
            </w:pPr>
            <w:r>
              <w:rPr>
                <w:sz w:val="26"/>
              </w:rPr>
              <w:t>Документы (сведения, донесения) об изменениях учетных данных военнообязанных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10000">
            <w:pPr>
              <w:widowControl w:val="0"/>
              <w:spacing w:after="0" w:before="0"/>
              <w:ind/>
              <w:jc w:val="both"/>
            </w:pPr>
          </w:p>
        </w:tc>
        <w:tc>
          <w:tcPr>
            <w:tcW w:type="dxa" w:w="2374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5 лет.</w:t>
            </w:r>
          </w:p>
          <w:p w14:paraId="7F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ст. 457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10000">
            <w:pPr>
              <w:spacing w:after="0" w:before="240" w:line="280" w:lineRule="exact"/>
              <w:ind/>
              <w:jc w:val="both"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widowControl w:val="0"/>
              <w:ind/>
              <w:jc w:val="both"/>
            </w:pPr>
            <w:r>
              <w:rPr>
                <w:sz w:val="24"/>
              </w:rPr>
              <w:t>63.30.7-0</w:t>
            </w:r>
            <w:r>
              <w:rPr>
                <w:sz w:val="24"/>
              </w:rPr>
              <w:t>2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spacing w:after="0" w:before="0" w:line="280" w:lineRule="exact"/>
              <w:ind/>
              <w:jc w:val="both"/>
            </w:pPr>
            <w:r>
              <w:rPr>
                <w:spacing w:val="-2"/>
                <w:sz w:val="26"/>
              </w:rPr>
              <w:t>Документы (отчеты, сведения, донесения) о наличии и движении военнообязанных Щепкинского сельского 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10000">
            <w:pPr>
              <w:widowControl w:val="0"/>
              <w:spacing w:after="0" w:before="0"/>
              <w:ind/>
              <w:jc w:val="both"/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 xml:space="preserve">5 лет. </w:t>
            </w:r>
          </w:p>
          <w:p w14:paraId="85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ст. 457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10000">
            <w:pPr>
              <w:spacing w:after="0" w:before="240" w:line="280" w:lineRule="exact"/>
              <w:ind/>
              <w:jc w:val="both"/>
              <w:rPr>
                <w:spacing w:val="-4"/>
                <w:sz w:val="26"/>
              </w:rPr>
            </w:pPr>
          </w:p>
        </w:tc>
      </w:tr>
      <w:tr>
        <w:trPr>
          <w:trHeight w:hRule="atLeast" w:val="182"/>
        </w:trPr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widowControl w:val="0"/>
              <w:ind/>
              <w:jc w:val="both"/>
            </w:pPr>
            <w:r>
              <w:rPr>
                <w:sz w:val="24"/>
              </w:rPr>
              <w:t>63.30.7-0</w:t>
            </w:r>
            <w:r>
              <w:rPr>
                <w:sz w:val="24"/>
              </w:rPr>
              <w:t>3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9"/>
              <w:spacing w:line="259" w:lineRule="exact"/>
              <w:ind w:firstLine="29" w:left="0" w:right="0"/>
              <w:jc w:val="left"/>
            </w:pPr>
            <w:r>
              <w:rPr>
                <w:rStyle w:val="Style_5_ch"/>
                <w:b w:val="0"/>
                <w:sz w:val="26"/>
              </w:rPr>
              <w:t>Карточки (книга) учета военнообязанных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10000">
            <w:pPr>
              <w:pStyle w:val="Style_9"/>
              <w:spacing w:line="259" w:lineRule="exact"/>
              <w:ind w:firstLine="29" w:left="0" w:right="0"/>
              <w:jc w:val="left"/>
              <w:rPr>
                <w:b w:val="0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5 лет.(1)</w:t>
            </w:r>
          </w:p>
          <w:p w14:paraId="8B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ст. 458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10000">
            <w:pPr>
              <w:pStyle w:val="Style_4"/>
              <w:spacing w:after="0" w:before="0"/>
              <w:ind/>
            </w:pPr>
            <w:r>
              <w:t>(1)После снятия с учета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widowControl w:val="0"/>
              <w:ind/>
              <w:jc w:val="both"/>
            </w:pPr>
            <w:r>
              <w:rPr>
                <w:sz w:val="24"/>
              </w:rPr>
              <w:t>63.30.7-0</w:t>
            </w:r>
            <w:r>
              <w:rPr>
                <w:sz w:val="24"/>
              </w:rPr>
              <w:t>4</w:t>
            </w:r>
          </w:p>
        </w:tc>
        <w:tc>
          <w:tcPr>
            <w:tcW w:type="dxa" w:w="3675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Карточки (книга) учета призывников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10000">
            <w:pPr>
              <w:widowControl w:val="0"/>
              <w:ind/>
              <w:jc w:val="both"/>
            </w:pPr>
          </w:p>
        </w:tc>
        <w:tc>
          <w:tcPr>
            <w:tcW w:type="dxa" w:w="2374"/>
            <w:tcBorders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5 лет. (1)</w:t>
            </w:r>
          </w:p>
          <w:p w14:paraId="91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ст. 458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10000">
            <w:pPr>
              <w:pStyle w:val="Style_4"/>
              <w:spacing w:after="0" w:before="0"/>
              <w:ind/>
            </w:pPr>
            <w:r>
              <w:t>(1)После снятия с учета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widowControl w:val="0"/>
              <w:ind/>
              <w:jc w:val="both"/>
            </w:pPr>
            <w:r>
              <w:rPr>
                <w:sz w:val="24"/>
              </w:rPr>
              <w:t>63.30.7-0</w:t>
            </w:r>
            <w:r>
              <w:rPr>
                <w:sz w:val="24"/>
              </w:rPr>
              <w:t>5</w:t>
            </w:r>
          </w:p>
        </w:tc>
        <w:tc>
          <w:tcPr>
            <w:tcW w:type="dxa" w:w="3675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Карточки (книга) учета допризывников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10000">
            <w:pPr>
              <w:widowControl w:val="0"/>
              <w:ind/>
              <w:jc w:val="both"/>
            </w:pPr>
          </w:p>
        </w:tc>
        <w:tc>
          <w:tcPr>
            <w:tcW w:type="dxa" w:w="2374"/>
            <w:tcBorders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5 лет.(1)</w:t>
            </w:r>
          </w:p>
          <w:p w14:paraId="97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ст. 458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10000">
            <w:pPr>
              <w:pStyle w:val="Style_4"/>
              <w:spacing w:after="0" w:before="0"/>
              <w:ind/>
            </w:pPr>
            <w:r>
              <w:t>(1)После снятия с учета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widowControl w:val="0"/>
              <w:ind/>
              <w:jc w:val="both"/>
            </w:pPr>
            <w:r>
              <w:rPr>
                <w:sz w:val="24"/>
              </w:rPr>
              <w:t>63.30.7-0</w:t>
            </w:r>
            <w:r>
              <w:rPr>
                <w:sz w:val="24"/>
              </w:rPr>
              <w:t>6</w:t>
            </w:r>
          </w:p>
        </w:tc>
        <w:tc>
          <w:tcPr>
            <w:tcW w:type="dxa" w:w="3675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spacing w:after="0" w:before="0" w:line="260" w:lineRule="exact"/>
              <w:ind/>
              <w:jc w:val="both"/>
            </w:pPr>
            <w:r>
              <w:rPr>
                <w:sz w:val="26"/>
              </w:rPr>
              <w:t>Карточки (книга) учета офицеров, старшин, сержантов, солдат и матросов запаса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10000">
            <w:pPr>
              <w:widowControl w:val="0"/>
              <w:ind/>
              <w:jc w:val="both"/>
              <w:rPr>
                <w:sz w:val="26"/>
              </w:rPr>
            </w:pPr>
          </w:p>
        </w:tc>
        <w:tc>
          <w:tcPr>
            <w:tcW w:type="dxa" w:w="2374"/>
            <w:tcBorders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5 лет. (1)</w:t>
            </w:r>
          </w:p>
          <w:p w14:paraId="9D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ст. 458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10000">
            <w:pPr>
              <w:pStyle w:val="Style_4"/>
              <w:spacing w:after="0" w:before="0"/>
              <w:ind/>
            </w:pPr>
            <w:r>
              <w:t>(1)После снятия с учета</w:t>
            </w:r>
          </w:p>
        </w:tc>
      </w:tr>
      <w:tr>
        <w:trPr>
          <w:trHeight w:hRule="atLeast" w:val="182"/>
        </w:trPr>
        <w:tc>
          <w:tcPr>
            <w:tcW w:type="dxa" w:w="128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widowControl w:val="0"/>
              <w:ind/>
              <w:jc w:val="both"/>
            </w:pPr>
            <w:r>
              <w:rPr>
                <w:sz w:val="24"/>
              </w:rPr>
              <w:t>63.30.7-</w:t>
            </w:r>
            <w:r>
              <w:rPr>
                <w:sz w:val="24"/>
              </w:rPr>
              <w:t>07</w:t>
            </w:r>
          </w:p>
        </w:tc>
        <w:tc>
          <w:tcPr>
            <w:tcW w:type="dxa" w:w="3675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pStyle w:val="Style_9"/>
              <w:spacing w:after="0" w:before="0"/>
              <w:ind w:firstLine="29" w:left="0" w:right="0"/>
              <w:jc w:val="left"/>
            </w:pPr>
            <w:r>
              <w:rPr>
                <w:rStyle w:val="Style_5_ch"/>
                <w:b w:val="0"/>
                <w:sz w:val="26"/>
              </w:rPr>
              <w:t>Журнал (карточки) регистрации убывших граждан, пребывающих в запасе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10000">
            <w:pPr>
              <w:pStyle w:val="Style_9"/>
              <w:ind w:firstLine="29" w:left="0" w:right="0"/>
              <w:jc w:val="left"/>
              <w:rPr>
                <w:b w:val="0"/>
              </w:rPr>
            </w:pPr>
          </w:p>
        </w:tc>
        <w:tc>
          <w:tcPr>
            <w:tcW w:type="dxa" w:w="2374"/>
            <w:tcBorders>
              <w:left w:color="000000" w:sz="4" w:val="single"/>
              <w:bottom w:color="000000" w:sz="4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5 лет.</w:t>
            </w:r>
          </w:p>
          <w:p w14:paraId="A3010000">
            <w:pPr>
              <w:spacing w:after="0" w:before="0" w:line="280" w:lineRule="exact"/>
              <w:ind/>
              <w:jc w:val="center"/>
            </w:pPr>
            <w:r>
              <w:rPr>
                <w:sz w:val="26"/>
              </w:rPr>
              <w:t>ст. 459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10000">
            <w:pPr>
              <w:pStyle w:val="Style_4"/>
              <w:spacing w:after="0" w:before="0" w:line="260" w:lineRule="exact"/>
              <w:ind/>
              <w:rPr>
                <w:spacing w:val="-4"/>
                <w:sz w:val="26"/>
              </w:rPr>
            </w:pPr>
          </w:p>
        </w:tc>
      </w:tr>
    </w:tbl>
    <w:p w14:paraId="A5010000">
      <w:pPr>
        <w:widowControl w:val="0"/>
        <w:spacing w:after="0" w:before="120"/>
        <w:ind/>
        <w:jc w:val="center"/>
        <w:rPr>
          <w:b w:val="1"/>
          <w:sz w:val="26"/>
        </w:rPr>
      </w:pPr>
    </w:p>
    <w:p w14:paraId="A6010000">
      <w:r>
        <w:rPr>
          <w:sz w:val="26"/>
        </w:rPr>
        <w:t xml:space="preserve">     </w:t>
      </w:r>
      <w:r>
        <w:rPr>
          <w:sz w:val="26"/>
        </w:rPr>
        <w:t xml:space="preserve">Начальник отдела по общим, </w:t>
      </w:r>
    </w:p>
    <w:p w14:paraId="A7010000">
      <w:r>
        <w:rPr>
          <w:sz w:val="26"/>
        </w:rPr>
        <w:t>социальным и правовым вопросам                                                             С.В. Бесчастная</w:t>
      </w:r>
    </w:p>
    <w:p w14:paraId="A8010000">
      <w:pPr>
        <w:rPr>
          <w:sz w:val="26"/>
        </w:rPr>
      </w:pPr>
    </w:p>
    <w:p w14:paraId="A9010000">
      <w:r>
        <w:t xml:space="preserve">    </w:t>
      </w:r>
    </w:p>
    <w:tbl>
      <w:tblPr>
        <w:tblStyle w:val="Style_2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791"/>
        <w:gridCol w:w="4791"/>
      </w:tblGrid>
      <w:tr>
        <w:tc>
          <w:tcPr>
            <w:tcW w:type="dxa" w:w="4791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10000">
            <w:r>
              <w:t>СОГЛАСОВАНО</w:t>
            </w:r>
          </w:p>
          <w:p w14:paraId="AB010000">
            <w:r>
              <w:t>Протокол ЭК Администрации</w:t>
            </w:r>
          </w:p>
          <w:p w14:paraId="AC010000">
            <w:r>
              <w:t xml:space="preserve">Щепкинского сельского поселения </w:t>
            </w:r>
          </w:p>
          <w:p w14:paraId="AD010000">
            <w:r>
              <w:rPr>
                <w:b w:val="0"/>
                <w:sz w:val="26"/>
              </w:rPr>
              <w:t xml:space="preserve">от </w:t>
            </w:r>
            <w:r>
              <w:rPr>
                <w:b w:val="0"/>
                <w:sz w:val="26"/>
                <w:u w:val="single"/>
              </w:rPr>
              <w:t>«  »</w:t>
            </w:r>
            <w:r>
              <w:rPr>
                <w:b w:val="0"/>
                <w:sz w:val="26"/>
              </w:rPr>
              <w:t xml:space="preserve"> </w:t>
            </w:r>
            <w:r>
              <w:rPr>
                <w:b w:val="0"/>
                <w:sz w:val="26"/>
                <w:u w:val="single"/>
              </w:rPr>
              <w:t xml:space="preserve">   _        </w:t>
            </w:r>
            <w:r>
              <w:rPr>
                <w:b w:val="0"/>
                <w:sz w:val="26"/>
              </w:rPr>
              <w:t xml:space="preserve"> 2025 № 1</w:t>
            </w:r>
          </w:p>
        </w:tc>
        <w:tc>
          <w:tcPr>
            <w:tcW w:type="dxa" w:w="4791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10000">
            <w:pPr>
              <w:spacing w:after="0" w:before="0"/>
              <w:ind/>
              <w:jc w:val="both"/>
            </w:pPr>
            <w:r>
              <w:rPr>
                <w:sz w:val="26"/>
              </w:rPr>
              <w:t>СОГЛАСОВАНО:</w:t>
            </w:r>
          </w:p>
          <w:p w14:paraId="AF010000">
            <w:pPr>
              <w:spacing w:after="0" w:before="0"/>
              <w:ind/>
              <w:jc w:val="both"/>
            </w:pPr>
            <w:r>
              <w:rPr>
                <w:sz w:val="26"/>
              </w:rPr>
              <w:t>Старший инспектор</w:t>
            </w:r>
          </w:p>
          <w:p w14:paraId="B0010000">
            <w:pPr>
              <w:spacing w:after="0" w:before="0"/>
              <w:ind/>
              <w:jc w:val="both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архива Аксайского района</w:t>
            </w:r>
          </w:p>
          <w:p w14:paraId="B1010000">
            <w:pPr>
              <w:spacing w:after="0" w:before="0"/>
              <w:ind/>
              <w:jc w:val="both"/>
            </w:pPr>
            <w:r>
              <w:rPr>
                <w:sz w:val="26"/>
              </w:rPr>
              <w:t>________________  Л.М. Косивцова</w:t>
            </w:r>
          </w:p>
          <w:p w14:paraId="B2010000">
            <w:pPr>
              <w:spacing w:after="0" w:before="0"/>
              <w:ind/>
              <w:jc w:val="both"/>
            </w:pPr>
            <w:r>
              <w:rPr>
                <w:sz w:val="26"/>
              </w:rPr>
              <w:t>«___» __________2025</w:t>
            </w:r>
          </w:p>
        </w:tc>
      </w:tr>
    </w:tbl>
    <w:p w14:paraId="B3010000"/>
    <w:p w14:paraId="B4010000">
      <w:pPr>
        <w:rPr>
          <w:b w:val="0"/>
        </w:rPr>
      </w:pPr>
    </w:p>
    <w:p w14:paraId="B5010000">
      <w:pPr>
        <w:pStyle w:val="Style_10"/>
        <w:spacing w:after="0" w:before="0"/>
        <w:ind/>
        <w:rPr>
          <w:b w:val="1"/>
          <w:sz w:val="26"/>
        </w:rPr>
      </w:pPr>
    </w:p>
    <w:sectPr>
      <w:headerReference r:id="rId1" w:type="default"/>
      <w:pgSz w:h="16838" w:orient="portrait" w:w="11906"/>
      <w:pgMar w:bottom="851" w:footer="708" w:header="720" w:left="1418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0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05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3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02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60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106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16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11" w:type="paragraph">
    <w:name w:val="WW8Num2z8"/>
    <w:link w:val="Style_11_ch"/>
  </w:style>
  <w:style w:styleId="Style_11_ch" w:type="character">
    <w:name w:val="WW8Num2z8"/>
    <w:link w:val="Style_11"/>
  </w:style>
  <w:style w:styleId="Style_12" w:type="paragraph">
    <w:name w:val="toc 2"/>
    <w:next w:val="Style_3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WW8Num3z5"/>
    <w:link w:val="Style_13_ch"/>
  </w:style>
  <w:style w:styleId="Style_13_ch" w:type="character">
    <w:name w:val="WW8Num3z5"/>
    <w:link w:val="Style_13"/>
  </w:style>
  <w:style w:styleId="Style_14" w:type="paragraph">
    <w:name w:val="toc 4"/>
    <w:next w:val="Style_3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WW8Num3z2"/>
    <w:link w:val="Style_15_ch"/>
  </w:style>
  <w:style w:styleId="Style_15_ch" w:type="character">
    <w:name w:val="WW8Num3z2"/>
    <w:link w:val="Style_15"/>
  </w:style>
  <w:style w:styleId="Style_16" w:type="paragraph">
    <w:name w:val="heading 7"/>
    <w:basedOn w:val="Style_3"/>
    <w:next w:val="Style_3"/>
    <w:link w:val="Style_16_ch"/>
    <w:uiPriority w:val="9"/>
    <w:qFormat/>
    <w:pPr>
      <w:keepNext w:val="1"/>
      <w:widowControl w:val="0"/>
      <w:numPr>
        <w:ilvl w:val="6"/>
        <w:numId w:val="1"/>
      </w:numPr>
      <w:spacing w:after="120" w:before="120" w:line="240" w:lineRule="exact"/>
      <w:ind w:firstLine="709" w:left="0" w:right="0"/>
      <w:jc w:val="both"/>
      <w:outlineLvl w:val="6"/>
    </w:pPr>
    <w:rPr>
      <w:i w:val="1"/>
      <w:color w:val="FF0000"/>
      <w:sz w:val="26"/>
    </w:rPr>
  </w:style>
  <w:style w:styleId="Style_16_ch" w:type="character">
    <w:name w:val="heading 7"/>
    <w:basedOn w:val="Style_3_ch"/>
    <w:link w:val="Style_16"/>
    <w:rPr>
      <w:i w:val="1"/>
      <w:color w:val="FF0000"/>
      <w:sz w:val="26"/>
    </w:rPr>
  </w:style>
  <w:style w:styleId="Style_17" w:type="paragraph">
    <w:name w:val="WW8Num4z6"/>
    <w:link w:val="Style_17_ch"/>
  </w:style>
  <w:style w:styleId="Style_17_ch" w:type="character">
    <w:name w:val="WW8Num4z6"/>
    <w:link w:val="Style_17"/>
  </w:style>
  <w:style w:styleId="Style_18" w:type="paragraph">
    <w:name w:val="toc 6"/>
    <w:next w:val="Style_3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3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Основной текст с отступом 2"/>
    <w:basedOn w:val="Style_3"/>
    <w:link w:val="Style_20_ch"/>
    <w:pPr>
      <w:ind w:firstLine="709" w:left="0" w:right="0"/>
      <w:jc w:val="both"/>
    </w:pPr>
    <w:rPr>
      <w:color w:val="FF0000"/>
      <w:sz w:val="26"/>
    </w:rPr>
  </w:style>
  <w:style w:styleId="Style_20_ch" w:type="character">
    <w:name w:val="Основной текст с отступом 2"/>
    <w:basedOn w:val="Style_3_ch"/>
    <w:link w:val="Style_20"/>
    <w:rPr>
      <w:color w:val="FF0000"/>
      <w:sz w:val="26"/>
    </w:rPr>
  </w:style>
  <w:style w:styleId="Style_21" w:type="paragraph">
    <w:name w:val="WW8Num12z7"/>
    <w:link w:val="Style_21_ch"/>
  </w:style>
  <w:style w:styleId="Style_21_ch" w:type="character">
    <w:name w:val="WW8Num12z7"/>
    <w:link w:val="Style_21"/>
  </w:style>
  <w:style w:styleId="Style_22" w:type="paragraph">
    <w:name w:val="Body Text"/>
    <w:basedOn w:val="Style_3"/>
    <w:link w:val="Style_22_ch"/>
    <w:pPr>
      <w:spacing w:after="0" w:before="120"/>
      <w:ind/>
      <w:jc w:val="center"/>
    </w:pPr>
    <w:rPr>
      <w:sz w:val="26"/>
    </w:rPr>
  </w:style>
  <w:style w:styleId="Style_22_ch" w:type="character">
    <w:name w:val="Body Text"/>
    <w:basedOn w:val="Style_3_ch"/>
    <w:link w:val="Style_22"/>
    <w:rPr>
      <w:sz w:val="26"/>
    </w:rPr>
  </w:style>
  <w:style w:styleId="Style_23" w:type="paragraph">
    <w:name w:val="heading 3"/>
    <w:basedOn w:val="Style_3"/>
    <w:next w:val="Style_3"/>
    <w:link w:val="Style_23_ch"/>
    <w:uiPriority w:val="9"/>
    <w:qFormat/>
    <w:pPr>
      <w:keepNext w:val="1"/>
      <w:numPr>
        <w:ilvl w:val="2"/>
        <w:numId w:val="1"/>
      </w:numPr>
      <w:spacing w:after="120" w:before="0"/>
      <w:ind/>
      <w:jc w:val="center"/>
      <w:outlineLvl w:val="2"/>
    </w:pPr>
    <w:rPr>
      <w:b w:val="1"/>
    </w:rPr>
  </w:style>
  <w:style w:styleId="Style_23_ch" w:type="character">
    <w:name w:val="heading 3"/>
    <w:basedOn w:val="Style_3_ch"/>
    <w:link w:val="Style_23"/>
    <w:rPr>
      <w:b w:val="1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caption"/>
    <w:basedOn w:val="Style_3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3_ch"/>
    <w:link w:val="Style_25"/>
    <w:rPr>
      <w:i w:val="1"/>
      <w:sz w:val="24"/>
    </w:rPr>
  </w:style>
  <w:style w:styleId="Style_26" w:type="paragraph">
    <w:name w:val="WW8Num3z1"/>
    <w:link w:val="Style_26_ch"/>
  </w:style>
  <w:style w:styleId="Style_26_ch" w:type="character">
    <w:name w:val="WW8Num3z1"/>
    <w:link w:val="Style_26"/>
  </w:style>
  <w:style w:styleId="Style_7" w:type="paragraph">
    <w:name w:val="Без интервала"/>
    <w:link w:val="Style_7_ch"/>
    <w:pPr>
      <w:widowControl w:val="1"/>
      <w:ind/>
    </w:pPr>
    <w:rPr>
      <w:rFonts w:ascii="Times New Roman" w:hAnsi="Times New Roman"/>
      <w:color w:val="000000"/>
      <w:sz w:val="24"/>
    </w:rPr>
  </w:style>
  <w:style w:styleId="Style_7_ch" w:type="character">
    <w:name w:val="Без интервала"/>
    <w:link w:val="Style_7"/>
    <w:rPr>
      <w:rFonts w:ascii="Times New Roman" w:hAnsi="Times New Roman"/>
      <w:color w:val="000000"/>
      <w:sz w:val="24"/>
    </w:rPr>
  </w:style>
  <w:style w:styleId="Style_27" w:type="paragraph">
    <w:name w:val="WW8Num3z8"/>
    <w:link w:val="Style_27_ch"/>
  </w:style>
  <w:style w:styleId="Style_27_ch" w:type="character">
    <w:name w:val="WW8Num3z8"/>
    <w:link w:val="Style_27"/>
  </w:style>
  <w:style w:styleId="Style_28" w:type="paragraph">
    <w:name w:val="Заголовок таблицы"/>
    <w:basedOn w:val="Style_29"/>
    <w:link w:val="Style_28_ch"/>
    <w:pPr>
      <w:ind/>
      <w:jc w:val="center"/>
    </w:pPr>
    <w:rPr>
      <w:b w:val="1"/>
    </w:rPr>
  </w:style>
  <w:style w:styleId="Style_28_ch" w:type="character">
    <w:name w:val="Заголовок таблицы"/>
    <w:basedOn w:val="Style_29_ch"/>
    <w:link w:val="Style_28"/>
    <w:rPr>
      <w:b w:val="1"/>
    </w:rPr>
  </w:style>
  <w:style w:styleId="Style_29" w:type="paragraph">
    <w:name w:val="Содержимое таблицы"/>
    <w:basedOn w:val="Style_3"/>
    <w:link w:val="Style_29_ch"/>
  </w:style>
  <w:style w:styleId="Style_29_ch" w:type="character">
    <w:name w:val="Содержимое таблицы"/>
    <w:basedOn w:val="Style_3_ch"/>
    <w:link w:val="Style_29"/>
  </w:style>
  <w:style w:styleId="Style_30" w:type="paragraph">
    <w:name w:val="WW8Num4z8"/>
    <w:link w:val="Style_30_ch"/>
  </w:style>
  <w:style w:styleId="Style_30_ch" w:type="character">
    <w:name w:val="WW8Num4z8"/>
    <w:link w:val="Style_30"/>
  </w:style>
  <w:style w:styleId="Style_31" w:type="paragraph">
    <w:name w:val="WW8Num4z2"/>
    <w:link w:val="Style_31_ch"/>
  </w:style>
  <w:style w:styleId="Style_31_ch" w:type="character">
    <w:name w:val="WW8Num4z2"/>
    <w:link w:val="Style_31"/>
  </w:style>
  <w:style w:styleId="Style_32" w:type="paragraph">
    <w:name w:val="ConsNormal"/>
    <w:link w:val="Style_32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32_ch" w:type="character">
    <w:name w:val="ConsNormal"/>
    <w:link w:val="Style_32"/>
    <w:rPr>
      <w:rFonts w:ascii="Arial" w:hAnsi="Arial"/>
      <w:color w:val="000000"/>
      <w:sz w:val="20"/>
    </w:rPr>
  </w:style>
  <w:style w:styleId="Style_33" w:type="paragraph">
    <w:name w:val="WW8Num2z2"/>
    <w:link w:val="Style_33_ch"/>
  </w:style>
  <w:style w:styleId="Style_33_ch" w:type="character">
    <w:name w:val="WW8Num2z2"/>
    <w:link w:val="Style_33"/>
  </w:style>
  <w:style w:styleId="Style_34" w:type="paragraph">
    <w:name w:val="WW8Num1z2"/>
    <w:link w:val="Style_34_ch"/>
  </w:style>
  <w:style w:styleId="Style_34_ch" w:type="character">
    <w:name w:val="WW8Num1z2"/>
    <w:link w:val="Style_34"/>
  </w:style>
  <w:style w:styleId="Style_35" w:type="paragraph">
    <w:name w:val="WW8Num4z0"/>
    <w:link w:val="Style_35_ch"/>
    <w:rPr>
      <w:b w:val="0"/>
    </w:rPr>
  </w:style>
  <w:style w:styleId="Style_35_ch" w:type="character">
    <w:name w:val="WW8Num4z0"/>
    <w:link w:val="Style_35"/>
    <w:rPr>
      <w:b w:val="0"/>
    </w:rPr>
  </w:style>
  <w:style w:styleId="Style_36" w:type="paragraph">
    <w:name w:val="WW8Num1z8"/>
    <w:link w:val="Style_36_ch"/>
  </w:style>
  <w:style w:styleId="Style_36_ch" w:type="character">
    <w:name w:val="WW8Num1z8"/>
    <w:link w:val="Style_36"/>
  </w:style>
  <w:style w:styleId="Style_9" w:type="paragraph">
    <w:name w:val="Style3"/>
    <w:basedOn w:val="Style_3"/>
    <w:link w:val="Style_9_ch"/>
    <w:pPr>
      <w:spacing w:line="286" w:lineRule="exact"/>
      <w:ind/>
      <w:jc w:val="center"/>
    </w:pPr>
  </w:style>
  <w:style w:styleId="Style_9_ch" w:type="character">
    <w:name w:val="Style3"/>
    <w:basedOn w:val="Style_3_ch"/>
    <w:link w:val="Style_9"/>
  </w:style>
  <w:style w:styleId="Style_37" w:type="paragraph">
    <w:name w:val="page number"/>
    <w:basedOn w:val="Style_38"/>
    <w:link w:val="Style_37_ch"/>
  </w:style>
  <w:style w:styleId="Style_37_ch" w:type="character">
    <w:name w:val="page number"/>
    <w:basedOn w:val="Style_38_ch"/>
    <w:link w:val="Style_37"/>
  </w:style>
  <w:style w:styleId="Style_39" w:type="paragraph">
    <w:name w:val="footer"/>
    <w:basedOn w:val="Style_3"/>
    <w:link w:val="Style_39_ch"/>
    <w:pPr>
      <w:tabs>
        <w:tab w:leader="none" w:pos="4677" w:val="center"/>
        <w:tab w:leader="none" w:pos="9355" w:val="right"/>
      </w:tabs>
      <w:ind/>
    </w:pPr>
  </w:style>
  <w:style w:styleId="Style_39_ch" w:type="character">
    <w:name w:val="footer"/>
    <w:basedOn w:val="Style_3_ch"/>
    <w:link w:val="Style_39"/>
  </w:style>
  <w:style w:styleId="Style_40" w:type="paragraph">
    <w:name w:val="Символ сноски"/>
    <w:link w:val="Style_40_ch"/>
    <w:rPr>
      <w:vertAlign w:val="superscript"/>
    </w:rPr>
  </w:style>
  <w:style w:styleId="Style_40_ch" w:type="character">
    <w:name w:val="Символ сноски"/>
    <w:link w:val="Style_40"/>
    <w:rPr>
      <w:vertAlign w:val="superscript"/>
    </w:rPr>
  </w:style>
  <w:style w:styleId="Style_41" w:type="paragraph">
    <w:name w:val="WW8Num3z6"/>
    <w:link w:val="Style_41_ch"/>
  </w:style>
  <w:style w:styleId="Style_41_ch" w:type="character">
    <w:name w:val="WW8Num3z6"/>
    <w:link w:val="Style_41"/>
  </w:style>
  <w:style w:styleId="Style_42" w:type="paragraph">
    <w:name w:val="Абзац списка"/>
    <w:basedOn w:val="Style_3"/>
    <w:link w:val="Style_42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42_ch" w:type="character">
    <w:name w:val="Абзац списка"/>
    <w:basedOn w:val="Style_3_ch"/>
    <w:link w:val="Style_42"/>
    <w:rPr>
      <w:rFonts w:ascii="Calibri" w:hAnsi="Calibri"/>
      <w:sz w:val="22"/>
    </w:rPr>
  </w:style>
  <w:style w:styleId="Style_43" w:type="paragraph">
    <w:name w:val="WW8Num1z4"/>
    <w:link w:val="Style_43_ch"/>
  </w:style>
  <w:style w:styleId="Style_43_ch" w:type="character">
    <w:name w:val="WW8Num1z4"/>
    <w:link w:val="Style_43"/>
  </w:style>
  <w:style w:styleId="Style_44" w:type="paragraph">
    <w:name w:val="WW8Num1z5"/>
    <w:link w:val="Style_44_ch"/>
  </w:style>
  <w:style w:styleId="Style_44_ch" w:type="character">
    <w:name w:val="WW8Num1z5"/>
    <w:link w:val="Style_44"/>
  </w:style>
  <w:style w:styleId="Style_45" w:type="paragraph">
    <w:name w:val="Текст выноски"/>
    <w:basedOn w:val="Style_3"/>
    <w:link w:val="Style_45_ch"/>
    <w:rPr>
      <w:rFonts w:ascii="Tahoma" w:hAnsi="Tahoma"/>
      <w:sz w:val="16"/>
    </w:rPr>
  </w:style>
  <w:style w:styleId="Style_45_ch" w:type="character">
    <w:name w:val="Текст выноски"/>
    <w:basedOn w:val="Style_3_ch"/>
    <w:link w:val="Style_45"/>
    <w:rPr>
      <w:rFonts w:ascii="Tahoma" w:hAnsi="Tahoma"/>
      <w:sz w:val="16"/>
    </w:rPr>
  </w:style>
  <w:style w:styleId="Style_46" w:type="paragraph">
    <w:name w:val="ConsPlusNonformat"/>
    <w:link w:val="Style_46_ch"/>
    <w:pPr>
      <w:widowControl w:val="0"/>
      <w:ind/>
    </w:pPr>
    <w:rPr>
      <w:rFonts w:ascii="Courier New" w:hAnsi="Courier New"/>
      <w:color w:val="000000"/>
      <w:sz w:val="20"/>
    </w:rPr>
  </w:style>
  <w:style w:styleId="Style_46_ch" w:type="character">
    <w:name w:val="ConsPlusNonformat"/>
    <w:link w:val="Style_46"/>
    <w:rPr>
      <w:rFonts w:ascii="Courier New" w:hAnsi="Courier New"/>
      <w:color w:val="000000"/>
      <w:sz w:val="20"/>
    </w:rPr>
  </w:style>
  <w:style w:styleId="Style_47" w:type="paragraph">
    <w:name w:val="Прижатый влево"/>
    <w:basedOn w:val="Style_3"/>
    <w:next w:val="Style_3"/>
    <w:link w:val="Style_47_ch"/>
    <w:pPr>
      <w:widowControl w:val="0"/>
      <w:ind/>
    </w:pPr>
    <w:rPr>
      <w:rFonts w:ascii="Arial" w:hAnsi="Arial"/>
    </w:rPr>
  </w:style>
  <w:style w:styleId="Style_47_ch" w:type="character">
    <w:name w:val="Прижатый влево"/>
    <w:basedOn w:val="Style_3_ch"/>
    <w:link w:val="Style_47"/>
    <w:rPr>
      <w:rFonts w:ascii="Arial" w:hAnsi="Arial"/>
    </w:rPr>
  </w:style>
  <w:style w:styleId="Style_48" w:type="paragraph">
    <w:name w:val="WW8Num12z2"/>
    <w:link w:val="Style_48_ch"/>
  </w:style>
  <w:style w:styleId="Style_48_ch" w:type="character">
    <w:name w:val="WW8Num12z2"/>
    <w:link w:val="Style_48"/>
  </w:style>
  <w:style w:styleId="Style_4" w:type="paragraph">
    <w:name w:val="Style1"/>
    <w:basedOn w:val="Style_3"/>
    <w:link w:val="Style_4_ch"/>
    <w:pPr>
      <w:spacing w:line="307" w:lineRule="exact"/>
      <w:ind/>
      <w:jc w:val="both"/>
    </w:pPr>
  </w:style>
  <w:style w:styleId="Style_4_ch" w:type="character">
    <w:name w:val="Style1"/>
    <w:basedOn w:val="Style_3_ch"/>
    <w:link w:val="Style_4"/>
  </w:style>
  <w:style w:styleId="Style_49" w:type="paragraph">
    <w:name w:val="WW8Num12z0"/>
    <w:link w:val="Style_49_ch"/>
  </w:style>
  <w:style w:styleId="Style_49_ch" w:type="character">
    <w:name w:val="WW8Num12z0"/>
    <w:link w:val="Style_49"/>
  </w:style>
  <w:style w:styleId="Style_50" w:type="paragraph">
    <w:name w:val="toc 3"/>
    <w:next w:val="Style_3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8" w:type="paragraph">
    <w:name w:val="Обычный (веб)"/>
    <w:basedOn w:val="Style_3"/>
    <w:link w:val="Style_8_ch"/>
    <w:pPr>
      <w:spacing w:after="280" w:before="280"/>
      <w:ind/>
    </w:pPr>
  </w:style>
  <w:style w:styleId="Style_8_ch" w:type="character">
    <w:name w:val="Обычный (веб)"/>
    <w:basedOn w:val="Style_3_ch"/>
    <w:link w:val="Style_8"/>
  </w:style>
  <w:style w:styleId="Style_6" w:type="paragraph">
    <w:name w:val="Нормальный (таблица)"/>
    <w:basedOn w:val="Style_3"/>
    <w:next w:val="Style_3"/>
    <w:link w:val="Style_6_ch"/>
    <w:pPr>
      <w:widowControl w:val="0"/>
      <w:ind/>
      <w:jc w:val="both"/>
    </w:pPr>
    <w:rPr>
      <w:rFonts w:ascii="Arial" w:hAnsi="Arial"/>
    </w:rPr>
  </w:style>
  <w:style w:styleId="Style_6_ch" w:type="character">
    <w:name w:val="Нормальный (таблица)"/>
    <w:basedOn w:val="Style_3_ch"/>
    <w:link w:val="Style_6"/>
    <w:rPr>
      <w:rFonts w:ascii="Arial" w:hAnsi="Arial"/>
    </w:rPr>
  </w:style>
  <w:style w:styleId="Style_51" w:type="paragraph">
    <w:name w:val="WW8Num2z5"/>
    <w:link w:val="Style_51_ch"/>
  </w:style>
  <w:style w:styleId="Style_51_ch" w:type="character">
    <w:name w:val="WW8Num2z5"/>
    <w:link w:val="Style_51"/>
  </w:style>
  <w:style w:styleId="Style_52" w:type="paragraph">
    <w:name w:val="Основной текст 3"/>
    <w:basedOn w:val="Style_3"/>
    <w:link w:val="Style_52_ch"/>
    <w:pPr>
      <w:spacing w:after="0" w:before="240"/>
      <w:ind/>
      <w:jc w:val="center"/>
    </w:pPr>
    <w:rPr>
      <w:color w:val="FF0000"/>
      <w:sz w:val="26"/>
    </w:rPr>
  </w:style>
  <w:style w:styleId="Style_52_ch" w:type="character">
    <w:name w:val="Основной текст 3"/>
    <w:basedOn w:val="Style_3_ch"/>
    <w:link w:val="Style_52"/>
    <w:rPr>
      <w:color w:val="FF0000"/>
      <w:sz w:val="26"/>
    </w:rPr>
  </w:style>
  <w:style w:styleId="Style_53" w:type="paragraph">
    <w:name w:val="Основной текст 2"/>
    <w:basedOn w:val="Style_3"/>
    <w:link w:val="Style_53_ch"/>
    <w:pPr>
      <w:spacing w:after="0" w:before="120"/>
      <w:ind/>
      <w:jc w:val="both"/>
    </w:pPr>
    <w:rPr>
      <w:color w:val="FF0000"/>
      <w:sz w:val="26"/>
    </w:rPr>
  </w:style>
  <w:style w:styleId="Style_53_ch" w:type="character">
    <w:name w:val="Основной текст 2"/>
    <w:basedOn w:val="Style_3_ch"/>
    <w:link w:val="Style_53"/>
    <w:rPr>
      <w:color w:val="FF0000"/>
      <w:sz w:val="26"/>
    </w:rPr>
  </w:style>
  <w:style w:styleId="Style_54" w:type="paragraph">
    <w:name w:val="WW8Num12z1"/>
    <w:link w:val="Style_54_ch"/>
  </w:style>
  <w:style w:styleId="Style_54_ch" w:type="character">
    <w:name w:val="WW8Num12z1"/>
    <w:link w:val="Style_54"/>
  </w:style>
  <w:style w:styleId="Style_38" w:type="paragraph">
    <w:name w:val="Основной шрифт абзаца"/>
    <w:link w:val="Style_38_ch"/>
  </w:style>
  <w:style w:styleId="Style_38_ch" w:type="character">
    <w:name w:val="Основной шрифт абзаца"/>
    <w:link w:val="Style_38"/>
  </w:style>
  <w:style w:styleId="Style_55" w:type="paragraph">
    <w:name w:val="Указатель"/>
    <w:basedOn w:val="Style_3"/>
    <w:link w:val="Style_55_ch"/>
  </w:style>
  <w:style w:styleId="Style_55_ch" w:type="character">
    <w:name w:val="Указатель"/>
    <w:basedOn w:val="Style_3_ch"/>
    <w:link w:val="Style_55"/>
  </w:style>
  <w:style w:styleId="Style_56" w:type="paragraph">
    <w:name w:val="WW8Num4z7"/>
    <w:link w:val="Style_56_ch"/>
  </w:style>
  <w:style w:styleId="Style_56_ch" w:type="character">
    <w:name w:val="WW8Num4z7"/>
    <w:link w:val="Style_56"/>
  </w:style>
  <w:style w:styleId="Style_57" w:type="paragraph">
    <w:name w:val="Основной текст с отступом 3"/>
    <w:basedOn w:val="Style_3"/>
    <w:link w:val="Style_57_ch"/>
    <w:pPr>
      <w:ind w:firstLine="709" w:left="0" w:right="0"/>
      <w:jc w:val="both"/>
    </w:pPr>
    <w:rPr>
      <w:sz w:val="26"/>
    </w:rPr>
  </w:style>
  <w:style w:styleId="Style_57_ch" w:type="character">
    <w:name w:val="Основной текст с отступом 3"/>
    <w:basedOn w:val="Style_3_ch"/>
    <w:link w:val="Style_57"/>
    <w:rPr>
      <w:sz w:val="26"/>
    </w:rPr>
  </w:style>
  <w:style w:styleId="Style_58" w:type="paragraph">
    <w:name w:val="WW8Num2z1"/>
    <w:link w:val="Style_58_ch"/>
  </w:style>
  <w:style w:styleId="Style_58_ch" w:type="character">
    <w:name w:val="WW8Num2z1"/>
    <w:link w:val="Style_58"/>
  </w:style>
  <w:style w:styleId="Style_59" w:type="paragraph">
    <w:name w:val="FollowedHyperlink"/>
    <w:link w:val="Style_59_ch"/>
    <w:rPr>
      <w:color w:val="800080"/>
      <w:u w:val="single"/>
    </w:rPr>
  </w:style>
  <w:style w:styleId="Style_59_ch" w:type="character">
    <w:name w:val="FollowedHyperlink"/>
    <w:link w:val="Style_59"/>
    <w:rPr>
      <w:color w:val="800080"/>
      <w:u w:val="single"/>
    </w:rPr>
  </w:style>
  <w:style w:styleId="Style_60" w:type="paragraph">
    <w:name w:val="heading 5"/>
    <w:basedOn w:val="Style_3"/>
    <w:next w:val="Style_3"/>
    <w:link w:val="Style_60_ch"/>
    <w:uiPriority w:val="9"/>
    <w:qFormat/>
    <w:pPr>
      <w:keepNext w:val="1"/>
      <w:numPr>
        <w:ilvl w:val="4"/>
        <w:numId w:val="1"/>
      </w:numPr>
      <w:spacing w:after="0" w:before="120"/>
      <w:ind/>
      <w:outlineLvl w:val="4"/>
    </w:pPr>
    <w:rPr>
      <w:b w:val="1"/>
      <w:sz w:val="26"/>
    </w:rPr>
  </w:style>
  <w:style w:styleId="Style_60_ch" w:type="character">
    <w:name w:val="heading 5"/>
    <w:basedOn w:val="Style_3_ch"/>
    <w:link w:val="Style_60"/>
    <w:rPr>
      <w:b w:val="1"/>
      <w:sz w:val="26"/>
    </w:rPr>
  </w:style>
  <w:style w:styleId="Style_61" w:type="paragraph">
    <w:name w:val="l"/>
    <w:basedOn w:val="Style_3"/>
    <w:link w:val="Style_61_ch"/>
  </w:style>
  <w:style w:styleId="Style_61_ch" w:type="character">
    <w:name w:val="l"/>
    <w:basedOn w:val="Style_3_ch"/>
    <w:link w:val="Style_61"/>
  </w:style>
  <w:style w:styleId="Style_10" w:type="paragraph">
    <w:name w:val="heading 1"/>
    <w:basedOn w:val="Style_3"/>
    <w:next w:val="Style_3"/>
    <w:link w:val="Style_10_ch"/>
    <w:uiPriority w:val="9"/>
    <w:qFormat/>
    <w:pPr>
      <w:keepNext w:val="1"/>
      <w:numPr>
        <w:ilvl w:val="0"/>
        <w:numId w:val="1"/>
      </w:numPr>
      <w:spacing w:after="120" w:before="240"/>
      <w:ind/>
      <w:jc w:val="center"/>
      <w:outlineLvl w:val="0"/>
    </w:pPr>
    <w:rPr>
      <w:b w:val="1"/>
      <w:sz w:val="26"/>
    </w:rPr>
  </w:style>
  <w:style w:styleId="Style_10_ch" w:type="character">
    <w:name w:val="heading 1"/>
    <w:basedOn w:val="Style_3_ch"/>
    <w:link w:val="Style_10"/>
    <w:rPr>
      <w:b w:val="1"/>
      <w:sz w:val="26"/>
    </w:rPr>
  </w:style>
  <w:style w:styleId="Style_5" w:type="paragraph">
    <w:name w:val="Font Style12"/>
    <w:link w:val="Style_5_ch"/>
    <w:rPr>
      <w:rFonts w:ascii="Times New Roman" w:hAnsi="Times New Roman"/>
      <w:b w:val="1"/>
      <w:spacing w:val="-10"/>
      <w:sz w:val="24"/>
    </w:rPr>
  </w:style>
  <w:style w:styleId="Style_5_ch" w:type="character">
    <w:name w:val="Font Style12"/>
    <w:link w:val="Style_5"/>
    <w:rPr>
      <w:rFonts w:ascii="Times New Roman" w:hAnsi="Times New Roman"/>
      <w:b w:val="1"/>
      <w:spacing w:val="-10"/>
      <w:sz w:val="24"/>
    </w:rPr>
  </w:style>
  <w:style w:styleId="Style_62" w:type="paragraph">
    <w:name w:val="WW8Num12z4"/>
    <w:link w:val="Style_62_ch"/>
  </w:style>
  <w:style w:styleId="Style_62_ch" w:type="character">
    <w:name w:val="WW8Num12z4"/>
    <w:link w:val="Style_62"/>
  </w:style>
  <w:style w:styleId="Style_63" w:type="paragraph">
    <w:name w:val="WW8Num1z6"/>
    <w:link w:val="Style_63_ch"/>
  </w:style>
  <w:style w:styleId="Style_63_ch" w:type="character">
    <w:name w:val="WW8Num1z6"/>
    <w:link w:val="Style_63"/>
  </w:style>
  <w:style w:styleId="Style_64" w:type="paragraph">
    <w:name w:val="Hyperlink"/>
    <w:link w:val="Style_64_ch"/>
    <w:rPr>
      <w:strike w:val="0"/>
      <w:color w:val="666699"/>
      <w:u w:val="none"/>
    </w:rPr>
  </w:style>
  <w:style w:styleId="Style_64_ch" w:type="character">
    <w:name w:val="Hyperlink"/>
    <w:link w:val="Style_64"/>
    <w:rPr>
      <w:strike w:val="0"/>
      <w:color w:val="666699"/>
      <w:u w:val="none"/>
    </w:rPr>
  </w:style>
  <w:style w:styleId="Style_65" w:type="paragraph">
    <w:name w:val="Footnote"/>
    <w:basedOn w:val="Style_3"/>
    <w:link w:val="Style_65_ch"/>
    <w:rPr>
      <w:sz w:val="20"/>
    </w:rPr>
  </w:style>
  <w:style w:styleId="Style_65_ch" w:type="character">
    <w:name w:val="Footnote"/>
    <w:basedOn w:val="Style_3_ch"/>
    <w:link w:val="Style_65"/>
    <w:rPr>
      <w:sz w:val="20"/>
    </w:rPr>
  </w:style>
  <w:style w:styleId="Style_66" w:type="paragraph">
    <w:name w:val="toc 1"/>
    <w:next w:val="Style_3"/>
    <w:link w:val="Style_6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6_ch" w:type="character">
    <w:name w:val="toc 1"/>
    <w:link w:val="Style_66"/>
    <w:rPr>
      <w:rFonts w:ascii="XO Thames" w:hAnsi="XO Thames"/>
      <w:b w:val="1"/>
      <w:sz w:val="28"/>
    </w:rPr>
  </w:style>
  <w:style w:styleId="Style_67" w:type="paragraph">
    <w:name w:val="WW8Num4z5"/>
    <w:link w:val="Style_67_ch"/>
  </w:style>
  <w:style w:styleId="Style_67_ch" w:type="character">
    <w:name w:val="WW8Num4z5"/>
    <w:link w:val="Style_67"/>
  </w:style>
  <w:style w:styleId="Style_68" w:type="paragraph">
    <w:name w:val="WW8Num3z0"/>
    <w:link w:val="Style_68_ch"/>
  </w:style>
  <w:style w:styleId="Style_68_ch" w:type="character">
    <w:name w:val="WW8Num3z0"/>
    <w:link w:val="Style_68"/>
  </w:style>
  <w:style w:styleId="Style_69" w:type="paragraph">
    <w:name w:val="WW8Num3z7"/>
    <w:link w:val="Style_69_ch"/>
  </w:style>
  <w:style w:styleId="Style_69_ch" w:type="character">
    <w:name w:val="WW8Num3z7"/>
    <w:link w:val="Style_69"/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WW8Num2z3"/>
    <w:link w:val="Style_71_ch"/>
  </w:style>
  <w:style w:styleId="Style_71_ch" w:type="character">
    <w:name w:val="WW8Num2z3"/>
    <w:link w:val="Style_71"/>
  </w:style>
  <w:style w:styleId="Style_72" w:type="paragraph">
    <w:name w:val="WW8Num1z3"/>
    <w:link w:val="Style_72_ch"/>
  </w:style>
  <w:style w:styleId="Style_72_ch" w:type="character">
    <w:name w:val="WW8Num1z3"/>
    <w:link w:val="Style_72"/>
  </w:style>
  <w:style w:styleId="Style_73" w:type="paragraph">
    <w:name w:val="WW8Num1z7"/>
    <w:link w:val="Style_73_ch"/>
  </w:style>
  <w:style w:styleId="Style_73_ch" w:type="character">
    <w:name w:val="WW8Num1z7"/>
    <w:link w:val="Style_73"/>
  </w:style>
  <w:style w:styleId="Style_74" w:type="paragraph">
    <w:name w:val="uv"/>
    <w:basedOn w:val="Style_3"/>
    <w:link w:val="Style_74_ch"/>
    <w:pPr>
      <w:ind w:firstLine="539" w:left="0" w:right="0"/>
      <w:jc w:val="both"/>
    </w:pPr>
  </w:style>
  <w:style w:styleId="Style_74_ch" w:type="character">
    <w:name w:val="uv"/>
    <w:basedOn w:val="Style_3_ch"/>
    <w:link w:val="Style_74"/>
  </w:style>
  <w:style w:styleId="Style_75" w:type="paragraph">
    <w:name w:val="toc 9"/>
    <w:next w:val="Style_3"/>
    <w:link w:val="Style_7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5_ch" w:type="character">
    <w:name w:val="toc 9"/>
    <w:link w:val="Style_75"/>
    <w:rPr>
      <w:rFonts w:ascii="XO Thames" w:hAnsi="XO Thames"/>
      <w:sz w:val="28"/>
    </w:rPr>
  </w:style>
  <w:style w:styleId="Style_76" w:type="paragraph">
    <w:name w:val="Содержимое врезки"/>
    <w:basedOn w:val="Style_3"/>
    <w:link w:val="Style_76_ch"/>
  </w:style>
  <w:style w:styleId="Style_76_ch" w:type="character">
    <w:name w:val="Содержимое врезки"/>
    <w:basedOn w:val="Style_3_ch"/>
    <w:link w:val="Style_76"/>
  </w:style>
  <w:style w:styleId="Style_77" w:type="paragraph">
    <w:name w:val="WW8Num2z7"/>
    <w:link w:val="Style_77_ch"/>
  </w:style>
  <w:style w:styleId="Style_77_ch" w:type="character">
    <w:name w:val="WW8Num2z7"/>
    <w:link w:val="Style_77"/>
  </w:style>
  <w:style w:styleId="Style_78" w:type="paragraph">
    <w:name w:val="WW8Num4z3"/>
    <w:link w:val="Style_78_ch"/>
  </w:style>
  <w:style w:styleId="Style_78_ch" w:type="character">
    <w:name w:val="WW8Num4z3"/>
    <w:link w:val="Style_78"/>
  </w:style>
  <w:style w:styleId="Style_79" w:type="paragraph">
    <w:name w:val="unip"/>
    <w:basedOn w:val="Style_3"/>
    <w:link w:val="Style_79_ch"/>
    <w:pPr>
      <w:ind/>
      <w:jc w:val="both"/>
    </w:pPr>
  </w:style>
  <w:style w:styleId="Style_79_ch" w:type="character">
    <w:name w:val="unip"/>
    <w:basedOn w:val="Style_3_ch"/>
    <w:link w:val="Style_79"/>
  </w:style>
  <w:style w:styleId="Style_80" w:type="paragraph">
    <w:name w:val="WW8Num2z6"/>
    <w:link w:val="Style_80_ch"/>
  </w:style>
  <w:style w:styleId="Style_80_ch" w:type="character">
    <w:name w:val="WW8Num2z6"/>
    <w:link w:val="Style_80"/>
  </w:style>
  <w:style w:styleId="Style_81" w:type="paragraph">
    <w:name w:val="toc 8"/>
    <w:next w:val="Style_3"/>
    <w:link w:val="Style_8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1_ch" w:type="character">
    <w:name w:val="toc 8"/>
    <w:link w:val="Style_81"/>
    <w:rPr>
      <w:rFonts w:ascii="XO Thames" w:hAnsi="XO Thames"/>
      <w:sz w:val="28"/>
    </w:rPr>
  </w:style>
  <w:style w:styleId="Style_82" w:type="paragraph">
    <w:name w:val="Заголовок"/>
    <w:basedOn w:val="Style_3"/>
    <w:next w:val="Style_22"/>
    <w:link w:val="Style_82_ch"/>
    <w:pPr>
      <w:ind/>
      <w:jc w:val="center"/>
    </w:pPr>
    <w:rPr>
      <w:b w:val="1"/>
      <w:sz w:val="26"/>
    </w:rPr>
  </w:style>
  <w:style w:styleId="Style_82_ch" w:type="character">
    <w:name w:val="Заголовок"/>
    <w:basedOn w:val="Style_3_ch"/>
    <w:link w:val="Style_82"/>
    <w:rPr>
      <w:b w:val="1"/>
      <w:sz w:val="26"/>
    </w:rPr>
  </w:style>
  <w:style w:styleId="Style_83" w:type="paragraph">
    <w:name w:val="WW8Num2z4"/>
    <w:link w:val="Style_83_ch"/>
  </w:style>
  <w:style w:styleId="Style_83_ch" w:type="character">
    <w:name w:val="WW8Num2z4"/>
    <w:link w:val="Style_83"/>
  </w:style>
  <w:style w:styleId="Style_84" w:type="paragraph">
    <w:name w:val="WW8Num12z3"/>
    <w:link w:val="Style_84_ch"/>
  </w:style>
  <w:style w:styleId="Style_84_ch" w:type="character">
    <w:name w:val="WW8Num12z3"/>
    <w:link w:val="Style_84"/>
  </w:style>
  <w:style w:styleId="Style_85" w:type="paragraph">
    <w:name w:val="WW8Num1z0"/>
    <w:link w:val="Style_85_ch"/>
  </w:style>
  <w:style w:styleId="Style_85_ch" w:type="character">
    <w:name w:val="WW8Num1z0"/>
    <w:link w:val="Style_85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86" w:type="paragraph">
    <w:name w:val="Body Text Indent"/>
    <w:basedOn w:val="Style_3"/>
    <w:link w:val="Style_86_ch"/>
    <w:pPr>
      <w:ind w:firstLine="709" w:left="0" w:right="0"/>
      <w:jc w:val="both"/>
    </w:pPr>
    <w:rPr>
      <w:color w:val="0000FF"/>
      <w:sz w:val="26"/>
    </w:rPr>
  </w:style>
  <w:style w:styleId="Style_86_ch" w:type="character">
    <w:name w:val="Body Text Indent"/>
    <w:basedOn w:val="Style_3_ch"/>
    <w:link w:val="Style_86"/>
    <w:rPr>
      <w:color w:val="0000FF"/>
      <w:sz w:val="26"/>
    </w:rPr>
  </w:style>
  <w:style w:styleId="Style_87" w:type="paragraph">
    <w:name w:val="Таблицы (моноширинный)"/>
    <w:basedOn w:val="Style_3"/>
    <w:next w:val="Style_3"/>
    <w:link w:val="Style_87_ch"/>
    <w:pPr>
      <w:widowControl w:val="0"/>
      <w:ind/>
      <w:jc w:val="both"/>
    </w:pPr>
    <w:rPr>
      <w:rFonts w:ascii="Courier New" w:hAnsi="Courier New"/>
      <w:sz w:val="20"/>
    </w:rPr>
  </w:style>
  <w:style w:styleId="Style_87_ch" w:type="character">
    <w:name w:val="Таблицы (моноширинный)"/>
    <w:basedOn w:val="Style_3_ch"/>
    <w:link w:val="Style_87"/>
    <w:rPr>
      <w:rFonts w:ascii="Courier New" w:hAnsi="Courier New"/>
      <w:sz w:val="20"/>
    </w:rPr>
  </w:style>
  <w:style w:styleId="Style_88" w:type="paragraph">
    <w:name w:val="WW8Num3z4"/>
    <w:link w:val="Style_88_ch"/>
  </w:style>
  <w:style w:styleId="Style_88_ch" w:type="character">
    <w:name w:val="WW8Num3z4"/>
    <w:link w:val="Style_88"/>
  </w:style>
  <w:style w:styleId="Style_89" w:type="paragraph">
    <w:name w:val="List Paragraph"/>
    <w:basedOn w:val="Style_3"/>
    <w:link w:val="Style_89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89_ch" w:type="character">
    <w:name w:val="List Paragraph"/>
    <w:basedOn w:val="Style_3_ch"/>
    <w:link w:val="Style_89"/>
    <w:rPr>
      <w:rFonts w:ascii="Calibri" w:hAnsi="Calibri"/>
      <w:sz w:val="22"/>
    </w:rPr>
  </w:style>
  <w:style w:styleId="Style_90" w:type="paragraph">
    <w:name w:val="toc 5"/>
    <w:next w:val="Style_3"/>
    <w:link w:val="Style_9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0_ch" w:type="character">
    <w:name w:val="toc 5"/>
    <w:link w:val="Style_90"/>
    <w:rPr>
      <w:rFonts w:ascii="XO Thames" w:hAnsi="XO Thames"/>
      <w:sz w:val="28"/>
    </w:rPr>
  </w:style>
  <w:style w:styleId="Style_91" w:type="paragraph">
    <w:name w:val="WW8Num3z3"/>
    <w:link w:val="Style_91_ch"/>
  </w:style>
  <w:style w:styleId="Style_91_ch" w:type="character">
    <w:name w:val="WW8Num3z3"/>
    <w:link w:val="Style_91"/>
  </w:style>
  <w:style w:styleId="Style_92" w:type="paragraph">
    <w:name w:val="List"/>
    <w:basedOn w:val="Style_22"/>
    <w:link w:val="Style_92_ch"/>
  </w:style>
  <w:style w:styleId="Style_92_ch" w:type="character">
    <w:name w:val="List"/>
    <w:basedOn w:val="Style_22_ch"/>
    <w:link w:val="Style_92"/>
  </w:style>
  <w:style w:styleId="Style_93" w:type="paragraph">
    <w:name w:val="Верхний колонтитул Знак"/>
    <w:link w:val="Style_93_ch"/>
    <w:rPr>
      <w:sz w:val="24"/>
    </w:rPr>
  </w:style>
  <w:style w:styleId="Style_93_ch" w:type="character">
    <w:name w:val="Верхний колонтитул Знак"/>
    <w:link w:val="Style_93"/>
    <w:rPr>
      <w:sz w:val="24"/>
    </w:rPr>
  </w:style>
  <w:style w:styleId="Style_94" w:type="paragraph">
    <w:name w:val="WW8Num4z4"/>
    <w:link w:val="Style_94_ch"/>
  </w:style>
  <w:style w:styleId="Style_94_ch" w:type="character">
    <w:name w:val="WW8Num4z4"/>
    <w:link w:val="Style_94"/>
  </w:style>
  <w:style w:styleId="Style_95" w:type="paragraph">
    <w:name w:val="WW8Num4z1"/>
    <w:link w:val="Style_95_ch"/>
  </w:style>
  <w:style w:styleId="Style_95_ch" w:type="character">
    <w:name w:val="WW8Num4z1"/>
    <w:link w:val="Style_95"/>
  </w:style>
  <w:style w:styleId="Style_96" w:type="paragraph">
    <w:name w:val="Subtitle"/>
    <w:next w:val="Style_3"/>
    <w:link w:val="Style_9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6_ch" w:type="character">
    <w:name w:val="Subtitle"/>
    <w:link w:val="Style_96"/>
    <w:rPr>
      <w:rFonts w:ascii="XO Thames" w:hAnsi="XO Thames"/>
      <w:i w:val="1"/>
      <w:sz w:val="24"/>
    </w:rPr>
  </w:style>
  <w:style w:styleId="Style_97" w:type="paragraph">
    <w:name w:val="u"/>
    <w:basedOn w:val="Style_3"/>
    <w:link w:val="Style_97_ch"/>
    <w:pPr>
      <w:ind w:firstLine="539" w:left="0" w:right="0"/>
      <w:jc w:val="both"/>
    </w:pPr>
  </w:style>
  <w:style w:styleId="Style_97_ch" w:type="character">
    <w:name w:val="u"/>
    <w:basedOn w:val="Style_3_ch"/>
    <w:link w:val="Style_97"/>
  </w:style>
  <w:style w:styleId="Style_98" w:type="paragraph">
    <w:name w:val="WW8Num12z8"/>
    <w:link w:val="Style_98_ch"/>
  </w:style>
  <w:style w:styleId="Style_98_ch" w:type="character">
    <w:name w:val="WW8Num12z8"/>
    <w:link w:val="Style_98"/>
  </w:style>
  <w:style w:styleId="Style_99" w:type="paragraph">
    <w:name w:val="Стандартный HTML"/>
    <w:basedOn w:val="Style_3"/>
    <w:link w:val="Style_9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99_ch" w:type="character">
    <w:name w:val="Стандартный HTML"/>
    <w:basedOn w:val="Style_3_ch"/>
    <w:link w:val="Style_99"/>
    <w:rPr>
      <w:rFonts w:ascii="Courier New" w:hAnsi="Courier New"/>
      <w:sz w:val="20"/>
    </w:rPr>
  </w:style>
  <w:style w:styleId="Style_100" w:type="paragraph">
    <w:name w:val="WW8Num2z0"/>
    <w:link w:val="Style_100_ch"/>
    <w:rPr>
      <w:b w:val="0"/>
      <w:i w:val="0"/>
      <w:spacing w:val="-4"/>
      <w:sz w:val="26"/>
    </w:rPr>
  </w:style>
  <w:style w:styleId="Style_100_ch" w:type="character">
    <w:name w:val="WW8Num2z0"/>
    <w:link w:val="Style_100"/>
    <w:rPr>
      <w:b w:val="0"/>
      <w:i w:val="0"/>
      <w:spacing w:val="-4"/>
      <w:sz w:val="26"/>
    </w:rPr>
  </w:style>
  <w:style w:styleId="Style_101" w:type="paragraph">
    <w:name w:val="Title"/>
    <w:next w:val="Style_3"/>
    <w:link w:val="Style_10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1_ch" w:type="character">
    <w:name w:val="Title"/>
    <w:link w:val="Style_101"/>
    <w:rPr>
      <w:rFonts w:ascii="XO Thames" w:hAnsi="XO Thames"/>
      <w:b w:val="1"/>
      <w:caps w:val="1"/>
      <w:sz w:val="40"/>
    </w:rPr>
  </w:style>
  <w:style w:styleId="Style_102" w:type="paragraph">
    <w:name w:val="heading 4"/>
    <w:basedOn w:val="Style_3"/>
    <w:next w:val="Style_3"/>
    <w:link w:val="Style_102_ch"/>
    <w:uiPriority w:val="9"/>
    <w:qFormat/>
    <w:pPr>
      <w:keepNext w:val="1"/>
      <w:numPr>
        <w:ilvl w:val="3"/>
        <w:numId w:val="1"/>
      </w:numPr>
      <w:spacing w:after="0" w:before="120"/>
      <w:ind/>
      <w:jc w:val="both"/>
      <w:outlineLvl w:val="3"/>
    </w:pPr>
    <w:rPr>
      <w:b w:val="1"/>
    </w:rPr>
  </w:style>
  <w:style w:styleId="Style_102_ch" w:type="character">
    <w:name w:val="heading 4"/>
    <w:basedOn w:val="Style_3_ch"/>
    <w:link w:val="Style_102"/>
    <w:rPr>
      <w:b w:val="1"/>
    </w:rPr>
  </w:style>
  <w:style w:styleId="Style_103" w:type="paragraph">
    <w:name w:val="WW8Num12z6"/>
    <w:link w:val="Style_103_ch"/>
  </w:style>
  <w:style w:styleId="Style_103_ch" w:type="character">
    <w:name w:val="WW8Num12z6"/>
    <w:link w:val="Style_103"/>
  </w:style>
  <w:style w:styleId="Style_104" w:type="paragraph">
    <w:name w:val="WW8Num1z1"/>
    <w:link w:val="Style_104_ch"/>
  </w:style>
  <w:style w:styleId="Style_104_ch" w:type="character">
    <w:name w:val="WW8Num1z1"/>
    <w:link w:val="Style_104"/>
  </w:style>
  <w:style w:styleId="Style_105" w:type="paragraph">
    <w:name w:val="heading 2"/>
    <w:basedOn w:val="Style_3"/>
    <w:next w:val="Style_3"/>
    <w:link w:val="Style_105_ch"/>
    <w:uiPriority w:val="9"/>
    <w:qFormat/>
    <w:pPr>
      <w:keepNext w:val="1"/>
      <w:numPr>
        <w:ilvl w:val="1"/>
        <w:numId w:val="1"/>
      </w:numPr>
      <w:spacing w:after="120" w:before="240" w:line="280" w:lineRule="exact"/>
      <w:ind/>
      <w:jc w:val="center"/>
      <w:outlineLvl w:val="1"/>
    </w:pPr>
    <w:rPr>
      <w:b w:val="1"/>
      <w:color w:val="FF0000"/>
      <w:sz w:val="26"/>
    </w:rPr>
  </w:style>
  <w:style w:styleId="Style_105_ch" w:type="character">
    <w:name w:val="heading 2"/>
    <w:basedOn w:val="Style_3_ch"/>
    <w:link w:val="Style_105"/>
    <w:rPr>
      <w:b w:val="1"/>
      <w:color w:val="FF0000"/>
      <w:sz w:val="26"/>
    </w:rPr>
  </w:style>
  <w:style w:styleId="Style_106" w:type="paragraph">
    <w:name w:val="heading 6"/>
    <w:basedOn w:val="Style_3"/>
    <w:next w:val="Style_3"/>
    <w:link w:val="Style_106_ch"/>
    <w:uiPriority w:val="9"/>
    <w:qFormat/>
    <w:pPr>
      <w:keepNext w:val="1"/>
      <w:widowControl w:val="0"/>
      <w:numPr>
        <w:ilvl w:val="5"/>
        <w:numId w:val="1"/>
      </w:numPr>
      <w:spacing w:after="120" w:before="120" w:line="240" w:lineRule="exact"/>
      <w:ind w:firstLine="709" w:left="0" w:right="0"/>
      <w:jc w:val="both"/>
      <w:outlineLvl w:val="5"/>
    </w:pPr>
    <w:rPr>
      <w:i w:val="1"/>
      <w:color w:val="0000FF"/>
      <w:sz w:val="26"/>
    </w:rPr>
  </w:style>
  <w:style w:styleId="Style_106_ch" w:type="character">
    <w:name w:val="heading 6"/>
    <w:basedOn w:val="Style_3_ch"/>
    <w:link w:val="Style_106"/>
    <w:rPr>
      <w:i w:val="1"/>
      <w:color w:val="0000FF"/>
      <w:sz w:val="26"/>
    </w:rPr>
  </w:style>
  <w:style w:styleId="Style_107" w:type="paragraph">
    <w:name w:val="WW8Num12z5"/>
    <w:link w:val="Style_107_ch"/>
  </w:style>
  <w:style w:styleId="Style_107_ch" w:type="character">
    <w:name w:val="WW8Num12z5"/>
    <w:link w:val="Style_107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2025-01-29T08:05:44Z</dcterms:modified>
</cp:coreProperties>
</file>