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496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968"/>
      </w:tblGrid>
      <w:tr>
        <w:trPr/>
        <w:tc>
          <w:tcPr>
            <w:tcW w:w="496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ПЛАН РАБОТЫ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Администрации Щепкинского сельского поселения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на период с </w:t>
      </w:r>
      <w:r>
        <w:rPr>
          <w:rFonts w:cs="Times New Roman" w:ascii="Times New Roman" w:hAnsi="Times New Roman"/>
          <w:b/>
          <w:sz w:val="24"/>
          <w:szCs w:val="24"/>
        </w:rPr>
        <w:t>03</w:t>
      </w:r>
      <w:r>
        <w:rPr>
          <w:rFonts w:cs="Times New Roman" w:ascii="Times New Roman" w:hAnsi="Times New Roman"/>
          <w:b/>
          <w:sz w:val="24"/>
          <w:szCs w:val="24"/>
        </w:rPr>
        <w:t>.0</w:t>
      </w:r>
      <w:r>
        <w:rPr>
          <w:rFonts w:cs="Times New Roman" w:ascii="Times New Roman" w:hAnsi="Times New Roman"/>
          <w:b/>
          <w:sz w:val="24"/>
          <w:szCs w:val="24"/>
        </w:rPr>
        <w:t>9</w:t>
      </w:r>
      <w:r>
        <w:rPr>
          <w:rFonts w:cs="Times New Roman" w:ascii="Times New Roman" w:hAnsi="Times New Roman"/>
          <w:b/>
          <w:sz w:val="24"/>
          <w:szCs w:val="24"/>
        </w:rPr>
        <w:t>.2018 по 0</w:t>
      </w:r>
      <w:r>
        <w:rPr>
          <w:rFonts w:cs="Times New Roman" w:ascii="Times New Roman" w:hAnsi="Times New Roman"/>
          <w:b/>
          <w:sz w:val="24"/>
          <w:szCs w:val="24"/>
        </w:rPr>
        <w:t>9</w:t>
      </w:r>
      <w:r>
        <w:rPr>
          <w:rFonts w:cs="Times New Roman" w:ascii="Times New Roman" w:hAnsi="Times New Roman"/>
          <w:b/>
          <w:sz w:val="24"/>
          <w:szCs w:val="24"/>
        </w:rPr>
        <w:t>.09.2018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534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85" w:type="dxa"/>
          <w:left w:w="-5" w:type="dxa"/>
          <w:bottom w:w="85" w:type="dxa"/>
          <w:right w:w="28" w:type="dxa"/>
        </w:tblCellMar>
        <w:tblLook w:val="01e0"/>
      </w:tblPr>
      <w:tblGrid>
        <w:gridCol w:w="495"/>
        <w:gridCol w:w="2790"/>
        <w:gridCol w:w="4334"/>
        <w:gridCol w:w="2434"/>
        <w:gridCol w:w="2351"/>
        <w:gridCol w:w="2939"/>
      </w:tblGrid>
      <w:tr>
        <w:trPr/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Дата, время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 место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 категории приглашенных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Ответственные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за проведение</w:t>
            </w:r>
          </w:p>
        </w:tc>
      </w:tr>
      <w:tr>
        <w:trPr>
          <w:trHeight w:val="524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планерного совещания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Постановка задач на будущую неделю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.2018 в 8.00 кабинет Главы ЩСП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Сотрудники Администрации ЩСП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bookmarkStart w:id="0" w:name="__DdeLink__1896_171022332"/>
            <w:bookmarkStart w:id="1" w:name="__DdeLink__569_1445418969"/>
            <w:r>
              <w:rPr>
                <w:rFonts w:cs="Times New Roman" w:ascii="Times New Roman" w:hAnsi="Times New Roman"/>
                <w:sz w:val="24"/>
                <w:szCs w:val="24"/>
              </w:rPr>
              <w:t>Трубникова Д.В</w:t>
            </w:r>
            <w:bookmarkEnd w:id="0"/>
            <w:bookmarkEnd w:id="1"/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</w:tr>
      <w:tr>
        <w:trPr>
          <w:trHeight w:val="524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2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Личный приём  Главы Администрации Щепкинского сельского поселения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.2018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10-00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кабинет Главы ЩСП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жители ЩСП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Никитина И.В.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3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Приём граждан специалистами ЩСП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архитектура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ЖКХ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-землеустройство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социальные вопросы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.2018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17-00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перерыв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12-00 до 13-40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.2018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12-00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жители ЩСП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4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санитарного порядка на территории ЩСП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-составление протоколов;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-еженедельная работа по наведению санитарного порядка;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сектор ЖКХ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Дмитриева Н.Н.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5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с населением, организациями по вопросу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 Аксайского района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гл. специалист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Бесчастная С.В.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</w:rPr>
              <w:t>6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«Эхо Бесланской трагедии»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Час памяти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03.09.2018 12:00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Актовый зал 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СДК п. Октябрьский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60 человек/</w:t>
            </w:r>
          </w:p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Разновозрастная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Назарова Екатерина Владимировна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8-952-413-01-06</w:t>
            </w:r>
          </w:p>
        </w:tc>
      </w:tr>
      <w:tr>
        <w:trPr>
          <w:trHeight w:val="102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7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«Почему я должен идти на выборы»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4.09.2018 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16:00 ч.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Актовый зал СДК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Элитный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 человек / Разновозрастное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Козлова Анна Александровна</w:t>
            </w:r>
          </w:p>
          <w:p>
            <w:pPr>
              <w:pStyle w:val="NoSpacing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8-900-131-50-88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8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«Терроризм и мир – не совместимы!»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Информационный час памяти, посвященный Дню солидарности в борьбе с терроризмом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04.09.2018</w:t>
            </w:r>
          </w:p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12:00</w:t>
            </w:r>
          </w:p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Актовый зал СДК</w:t>
            </w:r>
          </w:p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п. Щепкин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lineRule="auto" w:line="276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40 человек/</w:t>
            </w:r>
          </w:p>
          <w:p>
            <w:pPr>
              <w:pStyle w:val="Msonormalbullet2gif"/>
              <w:spacing w:lineRule="auto" w:line="276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Котенко Екатерина Борисовна</w:t>
            </w:r>
          </w:p>
          <w:p>
            <w:pPr>
              <w:pStyle w:val="Normal"/>
              <w:tabs>
                <w:tab w:val="left" w:pos="5244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8-961-400-05-20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9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«Экспресс хорошего настроения»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Спортивно-конкурсная программа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05.09.2018 17:00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Площадь СДК 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Октябрьский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lineRule="auto" w:line="240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10 человек/</w:t>
            </w:r>
          </w:p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Кривосенько Елена Анатольевна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8-918-548-11-47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10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«Что такое благотворительность и ее предназначения?»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Информационный листок, посвященный Международному Дню благотворительности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05.09.2018</w:t>
            </w:r>
          </w:p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16:00</w:t>
            </w:r>
          </w:p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Актовый зал СДК</w:t>
            </w:r>
          </w:p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п. Щепкин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lineRule="auto" w:line="276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20 человек/ </w:t>
            </w:r>
          </w:p>
          <w:p>
            <w:pPr>
              <w:pStyle w:val="Msonormalbullet2gif"/>
              <w:spacing w:lineRule="auto" w:line="276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Разновозрастная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Подкопаева Ангелина Юрьевна</w:t>
            </w:r>
          </w:p>
          <w:p>
            <w:pPr>
              <w:pStyle w:val="Normal"/>
              <w:tabs>
                <w:tab w:val="left" w:pos="5244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8-989-709-19-02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11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«Танкисты»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Показ художественного фильма, </w:t>
            </w:r>
          </w:p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акция «Самбекские высоты»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06.09.2018</w:t>
            </w:r>
          </w:p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18:00</w:t>
            </w:r>
          </w:p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Актовый зал СДК </w:t>
            </w:r>
          </w:p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п. Щепкин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lineRule="auto" w:line="276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20 человек/ </w:t>
            </w:r>
          </w:p>
          <w:p>
            <w:pPr>
              <w:pStyle w:val="Msonormalbullet2gif"/>
              <w:spacing w:lineRule="auto" w:line="276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Разновозрастная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Котенко Екатерина Борисовна</w:t>
            </w:r>
          </w:p>
          <w:p>
            <w:pPr>
              <w:pStyle w:val="Normal"/>
              <w:tabs>
                <w:tab w:val="left" w:pos="5244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8-961-400-05-20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12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«Как я провел лето»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Выставка детских рисунков и сочинений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07.09.2018</w:t>
            </w:r>
          </w:p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16:00</w:t>
            </w:r>
          </w:p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Актовый зал СДК </w:t>
            </w:r>
          </w:p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bookmarkStart w:id="2" w:name="_GoBack"/>
            <w:bookmarkEnd w:id="2"/>
            <w:r>
              <w:rPr>
                <w:sz w:val="24"/>
                <w:szCs w:val="24"/>
                <w:lang w:eastAsia="en-US"/>
              </w:rPr>
              <w:t>п. Щепкин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lineRule="auto" w:line="276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20 человек/</w:t>
            </w:r>
          </w:p>
          <w:p>
            <w:pPr>
              <w:pStyle w:val="Msonormalbullet2gif"/>
              <w:spacing w:lineRule="auto" w:line="276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Котенко Екатерина Борисовна</w:t>
            </w:r>
          </w:p>
          <w:p>
            <w:pPr>
              <w:pStyle w:val="Normal"/>
              <w:tabs>
                <w:tab w:val="left" w:pos="5244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8-961-400-05-20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13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«Лесные защитники»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Экологическая викторина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08.09.2018 15:00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Площадь СДК 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Октябрьский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10 человек/</w:t>
            </w:r>
          </w:p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Кривосенько Елена Анатольевна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8-918-548-11-47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14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«Выборы в  Законодательное Собрание Ростовской области»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Звуковое музыкальное оформление, детский уголок занятости детей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09.09.2018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8.00- 16.00 ч.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Площадь СДК 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Красный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30 человек/</w:t>
            </w:r>
          </w:p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Разновозрастное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Колесниченко Любовь Александровна            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8-908-186-46-12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15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«Выборы в  Законодательное Собрание Ростовской области»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Звуковое музыкальное оформление, детский уголок занятости детей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09.09.2018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8.00- 16.00 ч.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Площадь СДК. 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Октябрьский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50 человек/</w:t>
            </w:r>
          </w:p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Разновозрастное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Назарова Екатерина Владимировна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8-952-413-01-06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16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«Выборы в  Законодательное Собрание Ростовской области»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Звуковое музыкальное оформление, детский уголок занятости детей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09.09.2018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8.00- 16.00 ч.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Площадь СДК 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Щепкин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50 человек/</w:t>
            </w:r>
          </w:p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Разновозрастное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Подкопаева Ангелина Юрьевна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8-989-709-19-02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17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«Выборы в  Законодательное Собрание Ростовской области»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Звуковое музыкальное оформление, детский уголок занятости детей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09.09.2018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8.00- 16.00 ч.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Площадь СДК 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Элитный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30 человек/</w:t>
            </w:r>
          </w:p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Разновозрастное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Козлова Анна Александровна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8-900-131-50-88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18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«Выборы в  Законодательное Собрание Ростовской области»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Звуковое музыкальное оформление, детский уголок занятости детей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09.09.2018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8.00- 16.00 ч.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Площадь СДК 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Темерницкий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30 человек/</w:t>
            </w:r>
          </w:p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Разновозрастное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Костючик Нина Викторовна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8-951-825-20-99</w:t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    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       </w:t>
      </w:r>
      <w:r>
        <w:rPr>
          <w:rFonts w:cs="Times New Roman" w:ascii="Times New Roman" w:hAnsi="Times New Roman"/>
          <w:sz w:val="26"/>
          <w:szCs w:val="26"/>
        </w:rPr>
        <w:t>Главы Администрации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</w:t>
      </w:r>
      <w:r>
        <w:rPr>
          <w:rFonts w:cs="Times New Roman" w:ascii="Times New Roman" w:hAnsi="Times New Roman"/>
          <w:sz w:val="26"/>
          <w:szCs w:val="26"/>
        </w:rPr>
        <w:t>Щепкинского сельского поселения                                                                                                                                             А.В. Кузнецов</w:t>
      </w:r>
    </w:p>
    <w:sectPr>
      <w:type w:val="nextPage"/>
      <w:pgSz w:orient="landscape" w:w="16838" w:h="11906"/>
      <w:pgMar w:left="624" w:right="454" w:header="0" w:top="56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03f7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Appleconvertedspace">
    <w:name w:val="apple-converted-space"/>
    <w:basedOn w:val="DefaultParagraphFont"/>
    <w:qFormat/>
    <w:rPr/>
  </w:style>
  <w:style w:type="character" w:styleId="SubtleReference">
    <w:name w:val="Subtle Reference"/>
    <w:basedOn w:val="DefaultParagraphFont"/>
    <w:qFormat/>
    <w:rPr>
      <w:smallCaps/>
      <w:color w:val="C0504D" w:themeColor="accent2"/>
      <w:u w:val="single"/>
    </w:rPr>
  </w:style>
  <w:style w:type="paragraph" w:styleId="Style15" w:customStyle="1">
    <w:name w:val="Заголовок"/>
    <w:basedOn w:val="Normal"/>
    <w:next w:val="Style16"/>
    <w:qFormat/>
    <w:rsid w:val="00366288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rsid w:val="00366288"/>
    <w:pPr>
      <w:spacing w:lineRule="auto" w:line="288" w:before="0" w:after="140"/>
    </w:pPr>
    <w:rPr/>
  </w:style>
  <w:style w:type="paragraph" w:styleId="Style17">
    <w:name w:val="List"/>
    <w:basedOn w:val="Style16"/>
    <w:rsid w:val="00366288"/>
    <w:pPr/>
    <w:rPr>
      <w:rFonts w:cs="Mangal"/>
    </w:rPr>
  </w:style>
  <w:style w:type="paragraph" w:styleId="Style18" w:customStyle="1">
    <w:name w:val="Caption"/>
    <w:basedOn w:val="Normal"/>
    <w:qFormat/>
    <w:rsid w:val="003662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366288"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f51901"/>
    <w:pPr>
      <w:widowControl/>
      <w:bidi w:val="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Style20" w:customStyle="1">
    <w:name w:val="Содержимое таблицы"/>
    <w:basedOn w:val="Normal"/>
    <w:qFormat/>
    <w:rsid w:val="00366288"/>
    <w:pPr/>
    <w:rPr/>
  </w:style>
  <w:style w:type="paragraph" w:styleId="Style21" w:customStyle="1">
    <w:name w:val="Заголовок таблицы"/>
    <w:basedOn w:val="Style20"/>
    <w:qFormat/>
    <w:rsid w:val="00366288"/>
    <w:pPr/>
    <w:rPr/>
  </w:style>
  <w:style w:type="paragraph" w:styleId="Msonormalbullet2gif">
    <w:name w:val="msonormalbullet2.gif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13755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11710-A77E-4F8F-8AE3-697B9F5E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Application>LibreOffice/5.4.3.2$Windows_X86_64 LibreOffice_project/92a7159f7e4af62137622921e809f8546db437e5</Application>
  <Pages>3</Pages>
  <Words>502</Words>
  <Characters>3507</Characters>
  <CharactersWithSpaces>4010</CharactersWithSpaces>
  <Paragraphs>199</Paragraphs>
  <Company>Щепкинская 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2017-12-25T11:06:00Z</dcterms:created>
  <dc:creator>User</dc:creator>
  <dc:description/>
  <dc:language>ru-RU</dc:language>
  <cp:lastModifiedBy/>
  <cp:lastPrinted>2017-06-07T09:01:00Z</cp:lastPrinted>
  <dcterms:modified xsi:type="dcterms:W3CDTF">2018-08-30T09:04:13Z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Щепкинская 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