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на период с 30.07.2018 по 05.08.2018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790"/>
        <w:gridCol w:w="4334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569_1445418969"/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.08.2018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.08.2018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Андреева И.А.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07.08.2018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 час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    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стране полезных привычек»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9.08.2018 г.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ч.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СДК п.Элитный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 / 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«Играем вместе»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Теннисный турнир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10.08.2018 18:00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депутатов Законодательного Собрания Р.О.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 час.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Фроленко Раиса Михайловна     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8-928-765-16-73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«День веселых игр»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День  физкультурника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11.08.2018 18:00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Кривосенько Елена Анатольевна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8-918-548-11-47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«Танцевальный рай»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перед СДК 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человек/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теннисист поселка»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11.08.2018 г.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 ч.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 п.Элитный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 / 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мультфильмов в рамках работы летней площадки «Карусель»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дворового спорта»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 игровое  мероприятие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12.08.18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 п. 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 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366288"/>
    <w:pPr>
      <w:spacing w:lineRule="auto" w:line="288" w:before="0" w:after="140"/>
    </w:pPr>
    <w:rPr/>
  </w:style>
  <w:style w:type="paragraph" w:styleId="Style16">
    <w:name w:val="List"/>
    <w:basedOn w:val="Style15"/>
    <w:rsid w:val="00366288"/>
    <w:pPr/>
    <w:rPr>
      <w:rFonts w:cs="Mangal"/>
    </w:rPr>
  </w:style>
  <w:style w:type="paragraph" w:styleId="Style17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19" w:customStyle="1">
    <w:name w:val="Содержимое таблицы"/>
    <w:basedOn w:val="Normal"/>
    <w:qFormat/>
    <w:rsid w:val="00366288"/>
    <w:pPr/>
    <w:rPr/>
  </w:style>
  <w:style w:type="paragraph" w:styleId="Style20" w:customStyle="1">
    <w:name w:val="Заголовок таблицы"/>
    <w:basedOn w:val="Style19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LibreOffice/5.4.3.2$Windows_X86_64 LibreOffice_project/92a7159f7e4af62137622921e809f8546db437e5</Application>
  <Pages>2</Pages>
  <Words>363</Words>
  <Characters>2439</Characters>
  <CharactersWithSpaces>2837</CharactersWithSpaces>
  <Paragraphs>146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2018-08-03T08:34:04Z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