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C" w:rsidRDefault="0056633E" w:rsidP="00FF23F4">
      <w:pPr>
        <w:jc w:val="right"/>
        <w:rPr>
          <w:rFonts w:ascii="Times New Roman" w:hAnsi="Times New Roman" w:cs="Times New Roman"/>
          <w:sz w:val="28"/>
          <w:szCs w:val="28"/>
        </w:rPr>
      </w:pPr>
      <w:r w:rsidRPr="00FF23F4">
        <w:rPr>
          <w:rFonts w:ascii="Times New Roman" w:hAnsi="Times New Roman" w:cs="Times New Roman"/>
          <w:sz w:val="28"/>
          <w:szCs w:val="28"/>
        </w:rPr>
        <w:t>УТВЕРЖДЕНО: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FF23F4" w:rsidRDefault="00C9379A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3F4">
        <w:rPr>
          <w:rFonts w:ascii="Times New Roman" w:hAnsi="Times New Roman" w:cs="Times New Roman"/>
          <w:sz w:val="28"/>
          <w:szCs w:val="28"/>
        </w:rPr>
        <w:t>т «</w:t>
      </w:r>
      <w:r w:rsidR="00E72839">
        <w:rPr>
          <w:rFonts w:ascii="Times New Roman" w:hAnsi="Times New Roman" w:cs="Times New Roman"/>
          <w:sz w:val="28"/>
          <w:szCs w:val="28"/>
        </w:rPr>
        <w:t>09</w:t>
      </w:r>
      <w:r w:rsidR="00FF23F4">
        <w:rPr>
          <w:rFonts w:ascii="Times New Roman" w:hAnsi="Times New Roman" w:cs="Times New Roman"/>
          <w:sz w:val="28"/>
          <w:szCs w:val="28"/>
        </w:rPr>
        <w:t>»</w:t>
      </w:r>
      <w:r w:rsidR="00E728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F23F4">
        <w:rPr>
          <w:rFonts w:ascii="Times New Roman" w:hAnsi="Times New Roman" w:cs="Times New Roman"/>
          <w:sz w:val="28"/>
          <w:szCs w:val="28"/>
        </w:rPr>
        <w:t>2022г. №</w:t>
      </w:r>
      <w:r w:rsidR="00E72839">
        <w:rPr>
          <w:rFonts w:ascii="Times New Roman" w:hAnsi="Times New Roman" w:cs="Times New Roman"/>
          <w:sz w:val="28"/>
          <w:szCs w:val="28"/>
        </w:rPr>
        <w:t>137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условиях приватизации 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недвижимого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Щепкинского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F23F4" w:rsidRP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56633E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33E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56633E" w:rsidRDefault="0056633E" w:rsidP="00566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м.п.</w:t>
      </w:r>
    </w:p>
    <w:p w:rsidR="00DE4E3C" w:rsidRDefault="00DE4E3C" w:rsidP="00566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82C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582C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Щепкинского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 извещает о проведении </w:t>
      </w:r>
      <w:r w:rsidR="00172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аукциона в электронной форме по продаже  муниципального имущества </w:t>
      </w: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92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33E"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 w:rsidR="0056633E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6633E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проведении продажи государственного  или  муниципального имущества  в электронной форме»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об условиях  приватизации, реквизиты указанного </w:t>
      </w:r>
      <w:r w:rsidRPr="00BB5FDF">
        <w:rPr>
          <w:rFonts w:ascii="Times New Roman" w:hAnsi="Times New Roman" w:cs="Times New Roman"/>
          <w:b/>
          <w:sz w:val="28"/>
          <w:szCs w:val="28"/>
        </w:rPr>
        <w:t>решени</w:t>
      </w:r>
      <w:r w:rsidR="00172C81" w:rsidRPr="00BB5FDF">
        <w:rPr>
          <w:rFonts w:ascii="Times New Roman" w:hAnsi="Times New Roman" w:cs="Times New Roman"/>
          <w:b/>
          <w:sz w:val="28"/>
          <w:szCs w:val="28"/>
        </w:rPr>
        <w:t>я</w:t>
      </w:r>
      <w:r w:rsidR="00172C81" w:rsidRPr="00BB5FDF">
        <w:rPr>
          <w:rFonts w:ascii="Times New Roman" w:hAnsi="Times New Roman" w:cs="Times New Roman"/>
          <w:sz w:val="28"/>
          <w:szCs w:val="28"/>
        </w:rPr>
        <w:t xml:space="preserve"> -</w:t>
      </w:r>
      <w:r w:rsidRPr="00BB5FDF">
        <w:rPr>
          <w:rFonts w:ascii="Times New Roman" w:hAnsi="Times New Roman" w:cs="Times New Roman"/>
          <w:sz w:val="28"/>
          <w:szCs w:val="28"/>
        </w:rPr>
        <w:t xml:space="preserve"> Решение Собрания депутатов Щепкинского сельского поселения  от 24.08.2022г. № 58 «О внесении изменений в Решение Собрания депутатов Щепкинского сельского поселения  от 23  декабря 2021г. № 23 «Об утверждении </w:t>
      </w:r>
      <w:r w:rsidRPr="00BB5FDF">
        <w:rPr>
          <w:rFonts w:ascii="Times New Roman" w:hAnsi="Times New Roman" w:cs="Times New Roman"/>
          <w:sz w:val="28"/>
          <w:szCs w:val="28"/>
        </w:rPr>
        <w:lastRenderedPageBreak/>
        <w:t>Прогнозного плана приватизации муниципального имущества Щепкинского сельского поселения на 2022 год».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</w:t>
      </w:r>
      <w:r w:rsidR="009E6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97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поселок Щепкин, ул. Строителей, 38А, телефон: 8(86350)35-4-01,35-4-02,35-4-04, адрес электронной почты: </w:t>
      </w:r>
      <w:hyperlink r:id="rId5">
        <w:r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>
          <w:rPr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 сайт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826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B6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 Информация и проведении продажи размещается на официальном – интернет сайте  https://щепкинскоесп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 -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персональный рабочий 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6A75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порядке заявку на участие в электронном аукционе и принимающее на себя обязательство выполнять условия электронного аукциона.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172C81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76582C" w:rsidRDefault="00765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80" w:type="dxa"/>
        <w:tblLayout w:type="fixed"/>
        <w:tblLook w:val="04A0"/>
      </w:tblPr>
      <w:tblGrid>
        <w:gridCol w:w="1473"/>
        <w:gridCol w:w="2321"/>
        <w:gridCol w:w="2218"/>
        <w:gridCol w:w="2186"/>
        <w:gridCol w:w="1682"/>
      </w:tblGrid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321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18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6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задатка (в размере 20 % от начальной цены продажи имущества), руб.</w:t>
            </w:r>
          </w:p>
        </w:tc>
        <w:tc>
          <w:tcPr>
            <w:tcW w:w="1682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321" w:type="dxa"/>
          </w:tcPr>
          <w:p w:rsidR="0076582C" w:rsidRDefault="00847861" w:rsidP="0084786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 гидротехническое (плотина), площадью 3 930 кв.м., расположенное по адресу: Ростовская область, Аксайский район, п. Щепкин, в створе пер. Производственного, кадастровый номер 61:02:0000000:7280</w:t>
            </w:r>
          </w:p>
        </w:tc>
        <w:tc>
          <w:tcPr>
            <w:tcW w:w="2218" w:type="dxa"/>
          </w:tcPr>
          <w:p w:rsidR="0076582C" w:rsidRPr="007E2B1C" w:rsidRDefault="00847861" w:rsidP="002146FF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242 682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двести сорок две тысячи шестьсот восемьдесят два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копеек, в том числе НДС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40 447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 тысяч четыреста сорок 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копейки, в соответствии  с отчетом № 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3-536/10-22 от 25.10.2022г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гидротехнического сооружения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ИП Протопопов  А.А. «Оценка и экспертиза»</w:t>
            </w:r>
          </w:p>
        </w:tc>
        <w:tc>
          <w:tcPr>
            <w:tcW w:w="2186" w:type="dxa"/>
          </w:tcPr>
          <w:p w:rsidR="0076582C" w:rsidRPr="007E2B1C" w:rsidRDefault="00A11552" w:rsidP="00A11552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48 536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 восемь тысяч пятьсот тридцать шесть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42 копейки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</w:tcPr>
          <w:p w:rsidR="0076582C" w:rsidRPr="007E2B1C" w:rsidRDefault="009D7C82" w:rsidP="009D7C82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12 134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двенадцать тысяч сто тридцать четыре) 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рубля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копеек. 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Лот № </w:t>
            </w:r>
            <w:r w:rsidR="008478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21" w:type="dxa"/>
          </w:tcPr>
          <w:p w:rsidR="0076582C" w:rsidRDefault="00847861" w:rsidP="0084786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Сооружение гидротехническое (плотина), площадью 1135 кв.м., расположенное по адресу: Ростовская область, Аксайский район, п. Щепкин, в створе ул. Строителей,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кадастровый номер 61:02:0600006:7435</w:t>
            </w:r>
          </w:p>
        </w:tc>
        <w:tc>
          <w:tcPr>
            <w:tcW w:w="2218" w:type="dxa"/>
          </w:tcPr>
          <w:p w:rsidR="0076582C" w:rsidRPr="007E2B1C" w:rsidRDefault="00847861" w:rsidP="00831A6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70 087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семьдесят тысяч восемьдесят 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58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копеек, в том числе НДС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11 681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одиннадцать тысяч шестьсот восемьдесят один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копеек, в соответствии  с отчетом №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538/10-22 от 25.10.2022г.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гидротехнического сооружения ИП </w:t>
            </w:r>
            <w:r w:rsidR="0056633E" w:rsidRPr="007E2B1C">
              <w:rPr>
                <w:rFonts w:ascii="Times New Roman" w:hAnsi="Times New Roman" w:cs="Times New Roman"/>
                <w:sz w:val="26"/>
                <w:szCs w:val="26"/>
              </w:rPr>
              <w:t xml:space="preserve"> Протопопов  А.А. «Оценка и  Экспертиза»</w:t>
            </w:r>
          </w:p>
        </w:tc>
        <w:tc>
          <w:tcPr>
            <w:tcW w:w="2186" w:type="dxa"/>
          </w:tcPr>
          <w:p w:rsidR="0076582C" w:rsidRPr="007E2B1C" w:rsidRDefault="00A11552" w:rsidP="00A11552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14 017</w:t>
            </w:r>
            <w:r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четырнадцать тысяч семнадцать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йка</w:t>
            </w:r>
          </w:p>
        </w:tc>
        <w:tc>
          <w:tcPr>
            <w:tcW w:w="1682" w:type="dxa"/>
          </w:tcPr>
          <w:p w:rsidR="0076582C" w:rsidRPr="007E2B1C" w:rsidRDefault="007D5128" w:rsidP="007D5128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3 504</w:t>
            </w:r>
            <w:r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три тысячи пятьсот четыре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копеек.</w:t>
            </w:r>
          </w:p>
        </w:tc>
      </w:tr>
      <w:tr w:rsidR="00847861" w:rsidTr="002146FF">
        <w:trPr>
          <w:trHeight w:val="145"/>
        </w:trPr>
        <w:tc>
          <w:tcPr>
            <w:tcW w:w="1473" w:type="dxa"/>
          </w:tcPr>
          <w:p w:rsidR="00847861" w:rsidRDefault="00847861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Лот № 3 </w:t>
            </w:r>
          </w:p>
        </w:tc>
        <w:tc>
          <w:tcPr>
            <w:tcW w:w="2321" w:type="dxa"/>
          </w:tcPr>
          <w:p w:rsidR="00847861" w:rsidRDefault="00847861" w:rsidP="00B80AC5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 гидротехническое (плотина), площадью 1523 кв.м., расположенное по адресу: Ростовская область, Аксайский район, п. Щепкин, в 500  м выше по течению ул. Строителей, кадастровый номер 61:02:0600006:7445</w:t>
            </w:r>
          </w:p>
        </w:tc>
        <w:tc>
          <w:tcPr>
            <w:tcW w:w="2218" w:type="dxa"/>
          </w:tcPr>
          <w:p w:rsidR="00847861" w:rsidRPr="007E2B1C" w:rsidRDefault="0063689F" w:rsidP="00B0278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94 047</w:t>
            </w:r>
            <w:r w:rsidR="00847861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девяносто четыре тысячи сорок семь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НДС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15 674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пятнадцать тысяч шестьсот семьдесят четыре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94D73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йка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3-537/10-22 от 25.10.2022г. от </w:t>
            </w:r>
            <w:r w:rsidR="00847861" w:rsidRPr="007E2B1C">
              <w:rPr>
                <w:rFonts w:ascii="Times New Roman" w:hAnsi="Times New Roman" w:cs="Times New Roman"/>
                <w:sz w:val="26"/>
                <w:szCs w:val="26"/>
              </w:rPr>
              <w:t>ИП Протопопов  А.А. «Оценка и  Экспертиза»</w:t>
            </w:r>
          </w:p>
        </w:tc>
        <w:tc>
          <w:tcPr>
            <w:tcW w:w="2186" w:type="dxa"/>
          </w:tcPr>
          <w:p w:rsidR="00847861" w:rsidRPr="007E2B1C" w:rsidRDefault="001E019F" w:rsidP="001E019F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18 809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восемнадцать тысяч восемьсот девять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  <w:tc>
          <w:tcPr>
            <w:tcW w:w="1682" w:type="dxa"/>
          </w:tcPr>
          <w:p w:rsidR="00847861" w:rsidRPr="007E2B1C" w:rsidRDefault="00CE29B8" w:rsidP="00CE29B8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4 702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четыре тысячи семьсот два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 копеек.</w:t>
            </w:r>
          </w:p>
        </w:tc>
      </w:tr>
    </w:tbl>
    <w:p w:rsidR="0076582C" w:rsidRDefault="007658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76582C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76582C" w:rsidRDefault="00831A6C" w:rsidP="00831A6C">
      <w:pPr>
        <w:spacing w:after="159" w:line="261" w:lineRule="atLeast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56633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56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582C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76582C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76582C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6582C" w:rsidRDefault="0056633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76582C" w:rsidRDefault="00566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76582C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в размере 20 %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560F0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6C7622"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</w:t>
      </w:r>
      <w:r w:rsidR="00A8540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5</w:t>
      </w:r>
      <w:r w:rsidR="006C7622"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.11.</w:t>
      </w:r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2022 г. по </w:t>
      </w:r>
      <w:r w:rsidR="006C7622"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12.12.</w:t>
      </w:r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2022г.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6582C" w:rsidRPr="00D55451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Задаток возвращает оператор электронной площадки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D554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6582C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 даты подписания протокола об отмене аукциона.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Default="0056633E">
      <w:pPr>
        <w:spacing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76582C" w:rsidRPr="00560F00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560F0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560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560F00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560F00"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</w:t>
      </w:r>
      <w:r w:rsidR="00A8540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5</w:t>
      </w:r>
      <w:r w:rsidR="00560F00"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.11.</w:t>
      </w: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2022г. в 9.00.</w:t>
      </w:r>
    </w:p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560F00"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12.12.</w:t>
      </w: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8F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9.00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проведении 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</w:t>
      </w:r>
      <w:r w:rsidR="008F736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 сообщении.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r w:rsidR="00AF56F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6582C" w:rsidRDefault="0056633E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</w:t>
      </w:r>
      <w:r w:rsidR="00AF56F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6582C" w:rsidRDefault="0056633E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</w:t>
      </w:r>
      <w:r w:rsidR="001E77C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4B4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Щепкин  ул. Строителей 38 а, или по телефону (86350) 35-4-04.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направленного в письменной форме или на адрес электронной почты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6582C" w:rsidRPr="00560F00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56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560F00"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F00"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декабря </w:t>
      </w: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</w:t>
      </w: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по московскому времени.</w:t>
      </w:r>
    </w:p>
    <w:p w:rsidR="0076582C" w:rsidRPr="00560F00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 ООО</w:t>
      </w:r>
      <w:proofErr w:type="gramEnd"/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56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60F0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56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560F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56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77C3" w:rsidRPr="0056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582C" w:rsidRPr="00560F00" w:rsidRDefault="00560F00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="0056633E"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декабря </w:t>
      </w:r>
      <w:r w:rsidR="0056633E" w:rsidRPr="0056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33E"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2022г. в 09 час. 00 мин. до последнего предложения.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0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 w:rsidR="001E77C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в) ни один из участников не сделал предложение о начальной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76582C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 xml:space="preserve">недвижимое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50"/>
      </w:tblGrid>
      <w:tr w:rsidR="0076582C">
        <w:trPr>
          <w:trHeight w:val="750"/>
          <w:jc w:val="center"/>
        </w:trPr>
        <w:tc>
          <w:tcPr>
            <w:tcW w:w="9150" w:type="dxa"/>
          </w:tcPr>
          <w:tbl>
            <w:tblPr>
              <w:tblW w:w="82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 Щепкинского сельского поселения,</w:t>
                  </w:r>
                  <w:proofErr w:type="gramEnd"/>
                </w:p>
              </w:tc>
            </w:tr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76582C">
        <w:trPr>
          <w:trHeight w:val="870"/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76582C">
        <w:trPr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76582C">
        <w:trPr>
          <w:trHeight w:val="540"/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76582C" w:rsidRDefault="0076582C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</w:t>
      </w:r>
      <w:r w:rsidR="009A54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недвижимого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имущества по договору купли-продажи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="0029777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________-.</w:t>
      </w:r>
    </w:p>
    <w:p w:rsidR="0076582C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 в  р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юридического лица и физического лица, являющегося индивидуальным предпринимателем: Сумма НДС от выкупной стоимости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имущества указывается в договоре купли продажи 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76582C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76582C" w:rsidRDefault="0076582C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76582C" w:rsidRDefault="0056633E">
      <w:pPr>
        <w:contextualSpacing/>
        <w:jc w:val="both"/>
        <w:rPr>
          <w:b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Сведения о предыдущих торгах, проводимых в течение года, предшествующего извещению </w:t>
      </w: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3227"/>
        <w:gridCol w:w="6344"/>
      </w:tblGrid>
      <w:tr w:rsidR="0076582C" w:rsidTr="00641D88">
        <w:tc>
          <w:tcPr>
            <w:tcW w:w="3227" w:type="dxa"/>
          </w:tcPr>
          <w:p w:rsidR="0076582C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76582C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76582C" w:rsidTr="00641D88">
        <w:trPr>
          <w:trHeight w:val="500"/>
        </w:trPr>
        <w:tc>
          <w:tcPr>
            <w:tcW w:w="3227" w:type="dxa"/>
          </w:tcPr>
          <w:p w:rsidR="0076582C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4" w:type="dxa"/>
          </w:tcPr>
          <w:p w:rsidR="0076582C" w:rsidRPr="00641D88" w:rsidRDefault="009003EC" w:rsidP="00641D88">
            <w:pPr>
              <w:pStyle w:val="Heading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76582C" w:rsidTr="00641D88">
        <w:tc>
          <w:tcPr>
            <w:tcW w:w="3227" w:type="dxa"/>
          </w:tcPr>
          <w:p w:rsidR="0076582C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344" w:type="dxa"/>
          </w:tcPr>
          <w:p w:rsidR="0076582C" w:rsidRPr="00641D88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  <w:tr w:rsidR="00641D88" w:rsidTr="00641D88">
        <w:tc>
          <w:tcPr>
            <w:tcW w:w="3227" w:type="dxa"/>
          </w:tcPr>
          <w:p w:rsidR="00641D88" w:rsidRDefault="00641D88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  № 3</w:t>
            </w:r>
          </w:p>
        </w:tc>
        <w:tc>
          <w:tcPr>
            <w:tcW w:w="6344" w:type="dxa"/>
          </w:tcPr>
          <w:p w:rsidR="00641D88" w:rsidRPr="00641D88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</w:tbl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486D" w:rsidSect="007658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76582C"/>
    <w:rsid w:val="00084B18"/>
    <w:rsid w:val="000D1BCC"/>
    <w:rsid w:val="00172C81"/>
    <w:rsid w:val="001E019F"/>
    <w:rsid w:val="001E77C3"/>
    <w:rsid w:val="002146FF"/>
    <w:rsid w:val="0023741C"/>
    <w:rsid w:val="00297771"/>
    <w:rsid w:val="00304A18"/>
    <w:rsid w:val="0040486D"/>
    <w:rsid w:val="00411EB0"/>
    <w:rsid w:val="004164AB"/>
    <w:rsid w:val="00474986"/>
    <w:rsid w:val="004B40B7"/>
    <w:rsid w:val="004E5F6D"/>
    <w:rsid w:val="00560F00"/>
    <w:rsid w:val="0056633E"/>
    <w:rsid w:val="005B58A0"/>
    <w:rsid w:val="0063689F"/>
    <w:rsid w:val="00640492"/>
    <w:rsid w:val="00641D88"/>
    <w:rsid w:val="006A75AC"/>
    <w:rsid w:val="006C5943"/>
    <w:rsid w:val="006C7622"/>
    <w:rsid w:val="006D3603"/>
    <w:rsid w:val="0076582C"/>
    <w:rsid w:val="007D5128"/>
    <w:rsid w:val="007E2B1C"/>
    <w:rsid w:val="008265FF"/>
    <w:rsid w:val="00831A6C"/>
    <w:rsid w:val="0084315B"/>
    <w:rsid w:val="00847861"/>
    <w:rsid w:val="00871BBB"/>
    <w:rsid w:val="008F7364"/>
    <w:rsid w:val="009003EC"/>
    <w:rsid w:val="00923B0E"/>
    <w:rsid w:val="009647A7"/>
    <w:rsid w:val="00971441"/>
    <w:rsid w:val="00994D73"/>
    <w:rsid w:val="009A54F5"/>
    <w:rsid w:val="009D7C82"/>
    <w:rsid w:val="009E6D40"/>
    <w:rsid w:val="00A11552"/>
    <w:rsid w:val="00A64F67"/>
    <w:rsid w:val="00A8540D"/>
    <w:rsid w:val="00A86E1B"/>
    <w:rsid w:val="00AB4287"/>
    <w:rsid w:val="00AF56FA"/>
    <w:rsid w:val="00B0278C"/>
    <w:rsid w:val="00B6033F"/>
    <w:rsid w:val="00BA279D"/>
    <w:rsid w:val="00BB5FDF"/>
    <w:rsid w:val="00BF73DD"/>
    <w:rsid w:val="00C9379A"/>
    <w:rsid w:val="00CE29B8"/>
    <w:rsid w:val="00D55451"/>
    <w:rsid w:val="00DE4E3C"/>
    <w:rsid w:val="00E460E0"/>
    <w:rsid w:val="00E72839"/>
    <w:rsid w:val="00F23349"/>
    <w:rsid w:val="00F82AEF"/>
    <w:rsid w:val="00F92491"/>
    <w:rsid w:val="00FE5AF6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7658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582C"/>
    <w:pPr>
      <w:spacing w:after="140"/>
    </w:pPr>
  </w:style>
  <w:style w:type="paragraph" w:styleId="a5">
    <w:name w:val="List"/>
    <w:basedOn w:val="a4"/>
    <w:rsid w:val="0076582C"/>
    <w:rPr>
      <w:rFonts w:cs="Arial"/>
    </w:rPr>
  </w:style>
  <w:style w:type="paragraph" w:customStyle="1" w:styleId="Caption">
    <w:name w:val="Caption"/>
    <w:basedOn w:val="a"/>
    <w:qFormat/>
    <w:rsid w:val="007658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6582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6582C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6582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65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155</cp:revision>
  <cp:lastPrinted>2022-11-08T13:43:00Z</cp:lastPrinted>
  <dcterms:created xsi:type="dcterms:W3CDTF">2022-05-06T06:23:00Z</dcterms:created>
  <dcterms:modified xsi:type="dcterms:W3CDTF">2022-11-14T04:20:00Z</dcterms:modified>
  <dc:language>ru-RU</dc:language>
</cp:coreProperties>
</file>