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  <w:t>ВНЕСЕНИЯ ИЗМЕНЕНИЯ ПЛАНА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  <w:t>Администрации Щепкинского сельского поселения</w:t>
      </w:r>
    </w:p>
    <w:p>
      <w:pPr>
        <w:pStyle w:val="NoSpacing"/>
        <w:jc w:val="center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  <w:t>на период с 20.11.2017 по 26.11.2017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3" w:type="dxa"/>
          <w:bottom w:w="85" w:type="dxa"/>
          <w:right w:w="28" w:type="dxa"/>
        </w:tblCellMar>
        <w:tblLook w:val="01e0"/>
      </w:tblPr>
      <w:tblGrid>
        <w:gridCol w:w="400"/>
        <w:gridCol w:w="945"/>
        <w:gridCol w:w="1998"/>
        <w:gridCol w:w="3581"/>
        <w:gridCol w:w="1189"/>
        <w:gridCol w:w="2552"/>
        <w:gridCol w:w="542"/>
        <w:gridCol w:w="1870"/>
        <w:gridCol w:w="146"/>
        <w:gridCol w:w="2120"/>
      </w:tblGrid>
      <w:tr>
        <w:trPr/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21.11.2017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21.11.2017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23.11.2017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Кислица А.А.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Заседания Собрания депутатов Щепкинского сельского поселения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Внесение, изменения бюджета 2017года;</w:t>
            </w:r>
          </w:p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Рассмотрения бюджета 2018 года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  <w:t>24.11.2017 перенос времени на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  <w:t xml:space="preserve">на </w:t>
            </w: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  <w:t>:</w:t>
            </w: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  <w:t xml:space="preserve">0 в здании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 xml:space="preserve">Администрации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Депутаты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«Алкоголь и табак , правда или ложь»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Викторина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Красный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21.11.2017  18.00 час.  фойе</w:t>
            </w:r>
          </w:p>
          <w:p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15 человек, подростки 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Фроленко Раиса Михайловна     8-928-765-16-73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«Ты одна такая, любимая родная»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Праздничный концерт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Красный</w:t>
            </w:r>
          </w:p>
          <w:p>
            <w:pPr>
              <w:pStyle w:val="NoSpacing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25.11.2017  18.00 час зрит.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человек, Разновозрастная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Колесниченко Любовь Александровна 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8-908-186-46-12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«Сказ от сердца и души ,о том  как мамы хороши»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Агитбригада «Образ»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Поздравление ..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Октябрьский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24-25.11.2017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Сельская библиотека, соц. обслуга и клуб Надежда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человек</w:t>
            </w:r>
          </w:p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Spacing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8-951-825-20-99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«Мама глазами ребенка»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Детский конкурс рисунков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п.Щепкин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24.11.2017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человек, дети и подростки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Мелех Алла Александровна</w:t>
            </w:r>
          </w:p>
          <w:p>
            <w:pPr>
              <w:pStyle w:val="NoSpacing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8-929-820-63-24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«День всех матерей»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Викторина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п.Элитный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25.11.2017 г.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человек, дети и подростки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«Прекрасен мир любовью материнской»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Праздничный концерт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п.Элитный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26.11.2017 г.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Актовый зал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 человек, разновозрастная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  <w:t>13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 любовью о Матери»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Праздничный концерт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п.Щепкин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26.11.2017 18:00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человек, разновозрастная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/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70" w:type="dxa"/>
              <w:bottom w:w="0" w:type="dxa"/>
              <w:right w:w="8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70" w:type="dxa"/>
              <w:bottom w:w="0" w:type="dxa"/>
              <w:right w:w="8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65" w:type="dxa"/>
              <w:bottom w:w="0" w:type="dxa"/>
              <w:right w:w="85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Администрации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Щепкинского сельского поселения  </w:t>
            </w:r>
          </w:p>
        </w:tc>
        <w:tc>
          <w:tcPr>
            <w:tcW w:w="42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65" w:type="dxa"/>
              <w:bottom w:w="0" w:type="dxa"/>
              <w:right w:w="85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65" w:type="dxa"/>
              <w:bottom w:w="0" w:type="dxa"/>
              <w:right w:w="85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А.В.Кузнецов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70" w:type="dxa"/>
              <w:bottom w:w="0" w:type="dxa"/>
              <w:right w:w="8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2169-0709-4A18-8B91-63F2819A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LibreOffice/5.2.3.3$Windows_x86 LibreOffice_project/d54a8868f08a7b39642414cf2c8ef2f228f780cf</Application>
  <Pages>2</Pages>
  <Words>365</Words>
  <Characters>2407</Characters>
  <CharactersWithSpaces>2661</CharactersWithSpaces>
  <Paragraphs>131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2017-07-06T06:06:00Z</dcterms:created>
  <dc:creator>User</dc:creator>
  <dc:description/>
  <dc:language>ru-RU</dc:language>
  <cp:lastModifiedBy/>
  <cp:lastPrinted>2017-06-07T09:01:00Z</cp:lastPrinted>
  <dcterms:modified xsi:type="dcterms:W3CDTF">2017-11-23T13:33:29Z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